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C1DB" w14:textId="4132B8C1" w:rsidR="004B1DB6" w:rsidRPr="004B1DB6" w:rsidRDefault="004B1DB6" w:rsidP="004B1DB6">
      <w:pPr>
        <w:jc w:val="center"/>
        <w:rPr>
          <w:rFonts w:ascii="IPAexゴシック" w:eastAsia="IPAexゴシック" w:hAnsi="IPAexゴシック"/>
          <w:b/>
          <w:bCs/>
          <w:color w:val="404040" w:themeColor="text1" w:themeTint="BF"/>
          <w:sz w:val="32"/>
          <w:szCs w:val="32"/>
          <w:bdr w:val="single" w:sz="4" w:space="0" w:color="auto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32"/>
          <w:szCs w:val="32"/>
          <w:bdr w:val="single" w:sz="4" w:space="0" w:color="auto"/>
        </w:rPr>
        <w:t>令和6年度　第1回運行管理者試験対策講習会の開催について</w:t>
      </w:r>
    </w:p>
    <w:p w14:paraId="28B8B0F8" w14:textId="77777777" w:rsidR="004B1DB6" w:rsidRDefault="004B1DB6" w:rsidP="00D224EC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</w:p>
    <w:p w14:paraId="46AE0217" w14:textId="2FC2007D" w:rsidR="001E4216" w:rsidRPr="00E01122" w:rsidRDefault="001E4216" w:rsidP="00D224EC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</w:rPr>
      </w:pPr>
      <w:r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※本講習会は</w:t>
      </w:r>
      <w:r w:rsidR="009D4972"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受験資格</w:t>
      </w:r>
      <w:r w:rsidR="005C0ECE"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（</w:t>
      </w:r>
      <w:r w:rsidR="009D4972"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基礎講習</w:t>
      </w:r>
      <w:r w:rsidR="005C0ECE"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）</w:t>
      </w:r>
      <w:r w:rsidR="009D4972"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とは異なります</w:t>
      </w:r>
      <w:r w:rsidRPr="00E0112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。</w:t>
      </w:r>
    </w:p>
    <w:p w14:paraId="3DD9B460" w14:textId="77777777" w:rsidR="001E4216" w:rsidRPr="00925C8B" w:rsidRDefault="001E4216" w:rsidP="00F40C9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</w:p>
    <w:p w14:paraId="157B1776" w14:textId="5A359A72" w:rsidR="00123464" w:rsidRPr="00925C8B" w:rsidRDefault="0012106F" w:rsidP="00F40C9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1　開催日</w:t>
      </w:r>
      <w:r w:rsidR="00C8792A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時</w:t>
      </w:r>
      <w:r w:rsidR="001E4216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　</w:t>
      </w:r>
      <w:r w:rsidR="00DF22F8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（①法令解説②模擬試験の両方に</w:t>
      </w:r>
      <w:r w:rsidR="009D4972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ご</w:t>
      </w:r>
      <w:r w:rsidR="00DF22F8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参加下さい）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5"/>
        <w:gridCol w:w="4019"/>
        <w:gridCol w:w="4020"/>
      </w:tblGrid>
      <w:tr w:rsidR="00925C8B" w:rsidRPr="00925C8B" w14:paraId="5F95B68C" w14:textId="77777777" w:rsidTr="004B1DB6">
        <w:trPr>
          <w:trHeight w:val="371"/>
        </w:trPr>
        <w:tc>
          <w:tcPr>
            <w:tcW w:w="1405" w:type="dxa"/>
            <w:vAlign w:val="center"/>
          </w:tcPr>
          <w:p w14:paraId="725DAA3E" w14:textId="097217BD" w:rsidR="00A85791" w:rsidRPr="00925C8B" w:rsidRDefault="00A85791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内容</w:t>
            </w:r>
          </w:p>
        </w:tc>
        <w:tc>
          <w:tcPr>
            <w:tcW w:w="8039" w:type="dxa"/>
            <w:gridSpan w:val="2"/>
            <w:vAlign w:val="center"/>
          </w:tcPr>
          <w:p w14:paraId="07AEFFBD" w14:textId="51B7ADD3" w:rsidR="00A85791" w:rsidRPr="00925C8B" w:rsidRDefault="00C8792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開催日時　（受付開始</w:t>
            </w:r>
            <w:r w:rsidR="001E4216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 xml:space="preserve"> </w:t>
            </w: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8：</w:t>
            </w:r>
            <w:r w:rsidR="009D4972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30</w:t>
            </w: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）</w:t>
            </w:r>
          </w:p>
        </w:tc>
      </w:tr>
      <w:tr w:rsidR="00925C8B" w:rsidRPr="00925C8B" w14:paraId="00E71054" w14:textId="77777777" w:rsidTr="007F752C">
        <w:trPr>
          <w:trHeight w:val="522"/>
        </w:trPr>
        <w:tc>
          <w:tcPr>
            <w:tcW w:w="1405" w:type="dxa"/>
            <w:vAlign w:val="center"/>
          </w:tcPr>
          <w:p w14:paraId="0D88FE3E" w14:textId="6931CE9F" w:rsidR="00123464" w:rsidRPr="00925C8B" w:rsidRDefault="00123464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①</w:t>
            </w:r>
            <w:r w:rsidR="00386782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法令解説</w:t>
            </w:r>
          </w:p>
        </w:tc>
        <w:tc>
          <w:tcPr>
            <w:tcW w:w="4019" w:type="dxa"/>
            <w:vAlign w:val="center"/>
          </w:tcPr>
          <w:p w14:paraId="5B8E3AC8" w14:textId="7060D2DD" w:rsidR="00123464" w:rsidRPr="00925C8B" w:rsidRDefault="00A85791" w:rsidP="00F40C9A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7月6日（土）</w:t>
            </w:r>
            <w:r w:rsidR="00C8792A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9：00～16：30</w:t>
            </w:r>
          </w:p>
        </w:tc>
        <w:tc>
          <w:tcPr>
            <w:tcW w:w="4020" w:type="dxa"/>
            <w:vAlign w:val="center"/>
          </w:tcPr>
          <w:p w14:paraId="7A71F593" w14:textId="4BD847D5" w:rsidR="00123464" w:rsidRPr="00925C8B" w:rsidRDefault="001E4216" w:rsidP="00F40C9A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※</w:t>
            </w:r>
            <w:r w:rsidR="00A85791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7月18日（木）</w:t>
            </w:r>
            <w:r w:rsidR="00C8792A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9：00～16：30</w:t>
            </w:r>
          </w:p>
        </w:tc>
      </w:tr>
      <w:tr w:rsidR="00925C8B" w:rsidRPr="00925C8B" w14:paraId="6D4FC603" w14:textId="77777777" w:rsidTr="007F752C">
        <w:trPr>
          <w:trHeight w:val="522"/>
        </w:trPr>
        <w:tc>
          <w:tcPr>
            <w:tcW w:w="1405" w:type="dxa"/>
            <w:vAlign w:val="center"/>
          </w:tcPr>
          <w:p w14:paraId="3B6A06CF" w14:textId="5F0C41E2" w:rsidR="00123464" w:rsidRPr="00925C8B" w:rsidRDefault="00123464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②模擬試験</w:t>
            </w:r>
          </w:p>
        </w:tc>
        <w:tc>
          <w:tcPr>
            <w:tcW w:w="4019" w:type="dxa"/>
            <w:vAlign w:val="center"/>
          </w:tcPr>
          <w:p w14:paraId="6D94180D" w14:textId="254A2123" w:rsidR="00123464" w:rsidRPr="00925C8B" w:rsidRDefault="00A85791" w:rsidP="00F40C9A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7月20日（土）</w:t>
            </w:r>
            <w:r w:rsidR="00C8792A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9：00～15：00</w:t>
            </w:r>
          </w:p>
        </w:tc>
        <w:tc>
          <w:tcPr>
            <w:tcW w:w="4020" w:type="dxa"/>
            <w:vAlign w:val="center"/>
          </w:tcPr>
          <w:p w14:paraId="656BA2C1" w14:textId="019FD6C8" w:rsidR="00123464" w:rsidRPr="00925C8B" w:rsidRDefault="001E4216" w:rsidP="00F40C9A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※</w:t>
            </w:r>
            <w:r w:rsidR="00A85791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7月23日（火）</w:t>
            </w:r>
            <w:r w:rsidR="00C8792A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9：00～15：00</w:t>
            </w:r>
          </w:p>
        </w:tc>
      </w:tr>
    </w:tbl>
    <w:p w14:paraId="14CA3E07" w14:textId="2C2144FA" w:rsidR="001E4216" w:rsidRPr="00925C8B" w:rsidRDefault="00A85791" w:rsidP="00F40C9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※</w:t>
      </w:r>
      <w:r w:rsidR="00627DA0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参加者</w:t>
      </w: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が定員10名に満たない</w:t>
      </w:r>
      <w:r w:rsidR="00C8792A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場合は</w:t>
      </w: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中止</w:t>
      </w:r>
      <w:r w:rsidR="009D4972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することがあります</w:t>
      </w: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。</w:t>
      </w:r>
      <w:r w:rsidR="009D4972">
        <w:rPr>
          <w:rFonts w:ascii="IPAexゴシック" w:eastAsia="IPAexゴシック" w:hAnsi="IPAexゴシック" w:hint="eastAsia"/>
          <w:color w:val="404040" w:themeColor="text1" w:themeTint="BF"/>
          <w:sz w:val="22"/>
        </w:rPr>
        <w:t>中止した場合は、土曜日への振替えをご案内します。</w:t>
      </w:r>
    </w:p>
    <w:p w14:paraId="138291E7" w14:textId="332E45A7" w:rsidR="00D224EC" w:rsidRPr="00925C8B" w:rsidRDefault="00D224EC" w:rsidP="00F40C9A">
      <w:pPr>
        <w:jc w:val="left"/>
        <w:rPr>
          <w:rFonts w:ascii="IPAexゴシック" w:eastAsia="IPAexゴシック" w:hAnsi="IPAexゴシック"/>
          <w:color w:val="404040" w:themeColor="text1" w:themeTint="BF"/>
          <w:sz w:val="16"/>
          <w:szCs w:val="16"/>
        </w:rPr>
      </w:pPr>
    </w:p>
    <w:p w14:paraId="15DC2548" w14:textId="678ACD89" w:rsidR="00D224EC" w:rsidRPr="00925C8B" w:rsidRDefault="00A85791" w:rsidP="00F40C9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 xml:space="preserve">2　</w:t>
      </w:r>
      <w:r w:rsidR="00CF0120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場所</w:t>
      </w:r>
      <w:r w:rsidR="005727C6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　</w:t>
      </w:r>
      <w:r w:rsidR="00476FC0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　</w:t>
      </w:r>
      <w:r w:rsidR="00CF0120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富山県トラック会館　3階研修室</w:t>
      </w:r>
    </w:p>
    <w:p w14:paraId="525FC3AA" w14:textId="77777777" w:rsidR="00D224EC" w:rsidRPr="00925C8B" w:rsidRDefault="00D224EC" w:rsidP="00F40C9A">
      <w:pPr>
        <w:jc w:val="left"/>
        <w:rPr>
          <w:rFonts w:ascii="IPAexゴシック" w:eastAsia="IPAexゴシック" w:hAnsi="IPAexゴシック"/>
          <w:color w:val="404040" w:themeColor="text1" w:themeTint="BF"/>
          <w:sz w:val="16"/>
          <w:szCs w:val="16"/>
        </w:rPr>
      </w:pPr>
    </w:p>
    <w:p w14:paraId="0B286F33" w14:textId="00F10241" w:rsidR="008570EC" w:rsidRPr="00925C8B" w:rsidRDefault="00A85791" w:rsidP="00F40C9A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 xml:space="preserve">3　</w:t>
      </w:r>
      <w:r w:rsidR="00CB7639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受講料</w:t>
      </w:r>
    </w:p>
    <w:p w14:paraId="31CF5615" w14:textId="37ABF060" w:rsidR="008570EC" w:rsidRPr="00925C8B" w:rsidRDefault="008570EC" w:rsidP="005C0ECE">
      <w:pPr>
        <w:spacing w:afterLines="50" w:after="120"/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 xml:space="preserve">　</w:t>
      </w:r>
      <w:r w:rsidR="005F35DE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1名当たり　</w:t>
      </w:r>
      <w:r w:rsidR="00A22E03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トラック協会</w:t>
      </w:r>
      <w:r w:rsidR="005F35DE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　</w:t>
      </w:r>
      <w:r w:rsidR="00A22E03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会員　</w:t>
      </w:r>
      <w:r w:rsidR="00A22E03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3</w:t>
      </w:r>
      <w:r w:rsidR="009D497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,</w:t>
      </w:r>
      <w:r w:rsidR="00A22E03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000円</w:t>
      </w:r>
      <w:r w:rsidR="00D224EC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　/　</w:t>
      </w:r>
      <w:r w:rsidR="00A22E03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非会員　</w:t>
      </w:r>
      <w:r w:rsidR="00DE25A7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5</w:t>
      </w:r>
      <w:r w:rsidR="009D497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,</w:t>
      </w:r>
      <w:r w:rsidR="00A22E03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000円</w:t>
      </w:r>
    </w:p>
    <w:p w14:paraId="25E709DB" w14:textId="2635B7D5" w:rsidR="00C8792A" w:rsidRPr="00925C8B" w:rsidRDefault="00DF22F8" w:rsidP="00C8792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※</w:t>
      </w:r>
      <w:r w:rsidR="00B127F5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講習には輸送文研社「</w:t>
      </w:r>
      <w:r w:rsidR="00C8792A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運行管理者試験貨物編（令和6年8月受験対策版）</w:t>
      </w:r>
      <w:r w:rsidR="00B127F5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」を使用します。</w:t>
      </w:r>
      <w:r w:rsidR="00476FC0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5</w:t>
      </w:r>
      <w:r w:rsidR="00CB7639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月</w:t>
      </w:r>
      <w:r w:rsidR="000E722E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8日</w:t>
      </w:r>
      <w:r w:rsidR="00CB7639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より当協会にて</w:t>
      </w:r>
      <w:r w:rsidR="00E10053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お渡しすることが可能です。</w:t>
      </w:r>
    </w:p>
    <w:p w14:paraId="5D1300F0" w14:textId="77777777" w:rsidR="00D224EC" w:rsidRPr="00925C8B" w:rsidRDefault="00D224EC" w:rsidP="00C8792A">
      <w:pPr>
        <w:jc w:val="left"/>
        <w:rPr>
          <w:rFonts w:ascii="IPAexゴシック" w:eastAsia="IPAexゴシック" w:hAnsi="IPAexゴシック"/>
          <w:color w:val="404040" w:themeColor="text1" w:themeTint="BF"/>
          <w:sz w:val="16"/>
          <w:szCs w:val="16"/>
        </w:rPr>
      </w:pPr>
    </w:p>
    <w:p w14:paraId="45B3824A" w14:textId="7F290906" w:rsidR="001E4216" w:rsidRPr="00925C8B" w:rsidRDefault="001E4216" w:rsidP="00C8792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</w:rPr>
        <w:t>4　申込方法</w:t>
      </w: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　</w:t>
      </w:r>
      <w:r w:rsidR="00DF22F8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申込書にご記入の上、</w:t>
      </w:r>
      <w:r w:rsidR="00DF22F8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6月20日</w:t>
      </w:r>
      <w:r w:rsidR="003E08BF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（木）</w:t>
      </w:r>
      <w:r w:rsidR="00DF22F8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まで</w:t>
      </w:r>
      <w:r w:rsidR="00D224EC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に</w:t>
      </w:r>
      <w:r w:rsidR="00DF22F8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FAXにて</w:t>
      </w:r>
      <w:r w:rsidR="00D224EC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当協会へ</w:t>
      </w:r>
      <w:r w:rsidR="00DF22F8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お申込み下さい。</w:t>
      </w:r>
    </w:p>
    <w:p w14:paraId="0847907F" w14:textId="4B3C121E" w:rsidR="00C8792A" w:rsidRPr="00925C8B" w:rsidRDefault="00C8792A" w:rsidP="00C8792A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……………………………………………………………………………………………………………………</w:t>
      </w:r>
    </w:p>
    <w:p w14:paraId="44C282C2" w14:textId="684A2735" w:rsidR="00925C8B" w:rsidRPr="009D4972" w:rsidRDefault="004A6830" w:rsidP="009D4972">
      <w:pPr>
        <w:ind w:firstLineChars="100" w:firstLine="220"/>
        <w:jc w:val="left"/>
        <w:rPr>
          <w:rFonts w:ascii="IPAexゴシック" w:eastAsia="IPAexゴシック" w:hAnsi="IPAexゴシック"/>
          <w:color w:val="404040" w:themeColor="text1" w:themeTint="BF"/>
          <w:sz w:val="22"/>
          <w:u w:val="single"/>
        </w:rPr>
      </w:pP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 xml:space="preserve">申込先（一社）富山県トラック協会　適正化事業部　岩﨑行　</w:t>
      </w: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  <w:u w:val="single"/>
        </w:rPr>
        <w:t>FAX　076-495-160</w:t>
      </w:r>
      <w:r w:rsidR="00D43609" w:rsidRPr="00925C8B">
        <w:rPr>
          <w:rFonts w:ascii="IPAexゴシック" w:eastAsia="IPAexゴシック" w:hAnsi="IPAexゴシック" w:hint="eastAsia"/>
          <w:color w:val="404040" w:themeColor="text1" w:themeTint="BF"/>
          <w:sz w:val="22"/>
          <w:u w:val="single"/>
        </w:rPr>
        <w:t>0</w:t>
      </w:r>
    </w:p>
    <w:p w14:paraId="72BF0FFF" w14:textId="5F6834D7" w:rsidR="00D224EC" w:rsidRDefault="00627DA0" w:rsidP="004B1DB6">
      <w:pPr>
        <w:spacing w:beforeLines="100" w:before="240" w:afterLines="50" w:after="120"/>
        <w:jc w:val="center"/>
        <w:rPr>
          <w:rFonts w:ascii="IPAexゴシック" w:eastAsia="IPAexゴシック" w:hAnsi="IPAexゴシック"/>
          <w:b/>
          <w:bCs/>
          <w:color w:val="404040" w:themeColor="text1" w:themeTint="BF"/>
          <w:sz w:val="28"/>
          <w:szCs w:val="28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8"/>
          <w:szCs w:val="28"/>
        </w:rPr>
        <w:t>令和6年度　第1回運行管理者試験対策講習会　参加申込書</w:t>
      </w:r>
    </w:p>
    <w:p w14:paraId="2777A2FF" w14:textId="77777777" w:rsidR="004B1DB6" w:rsidRDefault="004B1DB6" w:rsidP="004B1DB6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  <w:u w:val="single"/>
        </w:rPr>
      </w:pPr>
    </w:p>
    <w:p w14:paraId="17565F57" w14:textId="62C3B798" w:rsidR="00925C8B" w:rsidRDefault="00293695" w:rsidP="004B1DB6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  <w:u w:val="single"/>
        </w:rPr>
      </w:pPr>
      <w:r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会社名</w:t>
      </w:r>
      <w:r w:rsidR="00C8792A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・事業所</w:t>
      </w:r>
      <w:r w:rsidR="00254C7D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名</w:t>
      </w:r>
      <w:r w:rsidR="000E722E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：　　　　　</w:t>
      </w:r>
      <w:r w:rsid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　</w:t>
      </w:r>
      <w:r w:rsidR="009D497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　</w:t>
      </w:r>
      <w:r w:rsidR="00C8792A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・</w:t>
      </w:r>
      <w:r w:rsidR="000E722E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　　　　</w:t>
      </w:r>
      <w:r w:rsid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　　ＴＥＬ　　　</w:t>
      </w:r>
      <w:r w:rsidR="00101473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</w:t>
      </w:r>
      <w:r w:rsidR="005F35DE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―</w:t>
      </w:r>
      <w:r w:rsid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　　</w:t>
      </w:r>
      <w:r w:rsidR="00101473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</w:t>
      </w:r>
      <w:r w:rsidR="005F35DE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―　　</w:t>
      </w:r>
      <w:r w:rsidR="009D4972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　</w:t>
      </w:r>
    </w:p>
    <w:p w14:paraId="44532AE8" w14:textId="77777777" w:rsidR="009D4972" w:rsidRDefault="009D4972" w:rsidP="004B1DB6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  <w:u w:val="single"/>
        </w:rPr>
      </w:pPr>
    </w:p>
    <w:p w14:paraId="62234B02" w14:textId="35AB9413" w:rsidR="000E722E" w:rsidRDefault="00925C8B" w:rsidP="004B1DB6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  <w:u w:val="single"/>
        </w:rPr>
      </w:pPr>
      <w:r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トラック協会</w:t>
      </w:r>
      <w:r w:rsidR="005F35DE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</w:t>
      </w:r>
      <w:r w:rsidR="001E4216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会員</w:t>
      </w:r>
      <w:r w:rsidR="005F35DE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</w:t>
      </w:r>
      <w:r w:rsidR="001E4216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・</w:t>
      </w:r>
      <w:r w:rsidR="005F35DE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 xml:space="preserve">　</w:t>
      </w:r>
      <w:r w:rsidR="001E4216" w:rsidRPr="00925C8B">
        <w:rPr>
          <w:rFonts w:ascii="IPAexゴシック" w:eastAsia="IPAexゴシック" w:hAnsi="IPAexゴシック" w:hint="eastAsia"/>
          <w:b/>
          <w:bCs/>
          <w:color w:val="404040" w:themeColor="text1" w:themeTint="BF"/>
          <w:sz w:val="22"/>
          <w:u w:val="single"/>
        </w:rPr>
        <w:t>非会員（該当する方に〇）</w:t>
      </w:r>
    </w:p>
    <w:p w14:paraId="01D7EBF4" w14:textId="77777777" w:rsidR="009D4972" w:rsidRPr="004B1DB6" w:rsidRDefault="009D4972" w:rsidP="004B1DB6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0"/>
          <w:szCs w:val="20"/>
          <w:u w:val="single"/>
        </w:rPr>
      </w:pP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562"/>
        <w:gridCol w:w="1709"/>
        <w:gridCol w:w="2279"/>
        <w:gridCol w:w="4232"/>
      </w:tblGrid>
      <w:tr w:rsidR="00925C8B" w:rsidRPr="00925C8B" w14:paraId="2EF91EBD" w14:textId="77777777" w:rsidTr="008E44DD">
        <w:trPr>
          <w:trHeight w:val="281"/>
        </w:trPr>
        <w:tc>
          <w:tcPr>
            <w:tcW w:w="1562" w:type="dxa"/>
          </w:tcPr>
          <w:p w14:paraId="23A379F8" w14:textId="7C4390AD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  <w:tc>
          <w:tcPr>
            <w:tcW w:w="1709" w:type="dxa"/>
            <w:vAlign w:val="center"/>
          </w:tcPr>
          <w:p w14:paraId="0019C833" w14:textId="0E498D6D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参加日に〇</w:t>
            </w:r>
          </w:p>
        </w:tc>
        <w:tc>
          <w:tcPr>
            <w:tcW w:w="2279" w:type="dxa"/>
            <w:vAlign w:val="center"/>
          </w:tcPr>
          <w:p w14:paraId="561618B3" w14:textId="28B342E3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開催日</w:t>
            </w:r>
          </w:p>
        </w:tc>
        <w:tc>
          <w:tcPr>
            <w:tcW w:w="4232" w:type="dxa"/>
            <w:vAlign w:val="center"/>
          </w:tcPr>
          <w:p w14:paraId="28BE7E1E" w14:textId="02C54E0A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参加者</w:t>
            </w:r>
            <w:r w:rsidR="00D224EC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氏名</w:t>
            </w:r>
          </w:p>
        </w:tc>
      </w:tr>
      <w:tr w:rsidR="00925C8B" w:rsidRPr="00925C8B" w14:paraId="2E0635FB" w14:textId="77777777" w:rsidTr="008E44DD">
        <w:trPr>
          <w:trHeight w:val="637"/>
        </w:trPr>
        <w:tc>
          <w:tcPr>
            <w:tcW w:w="1562" w:type="dxa"/>
            <w:vMerge w:val="restart"/>
            <w:vAlign w:val="center"/>
          </w:tcPr>
          <w:p w14:paraId="261D0A55" w14:textId="6FD39C8C" w:rsidR="0057090A" w:rsidRPr="00925C8B" w:rsidRDefault="003E08BF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①</w:t>
            </w:r>
            <w:r w:rsidR="0057090A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法令解説</w:t>
            </w:r>
          </w:p>
        </w:tc>
        <w:tc>
          <w:tcPr>
            <w:tcW w:w="1709" w:type="dxa"/>
            <w:vAlign w:val="center"/>
          </w:tcPr>
          <w:p w14:paraId="49E009A0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</w:rPr>
            </w:pPr>
          </w:p>
        </w:tc>
        <w:tc>
          <w:tcPr>
            <w:tcW w:w="2279" w:type="dxa"/>
            <w:vAlign w:val="center"/>
          </w:tcPr>
          <w:p w14:paraId="12D57D4B" w14:textId="6F8F5A0E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/>
                <w:color w:val="404040" w:themeColor="text1" w:themeTint="BF"/>
              </w:rPr>
              <w:t>7月6日（土）</w:t>
            </w:r>
          </w:p>
        </w:tc>
        <w:tc>
          <w:tcPr>
            <w:tcW w:w="4232" w:type="dxa"/>
            <w:vAlign w:val="center"/>
          </w:tcPr>
          <w:p w14:paraId="23347200" w14:textId="7A288ECB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</w:tr>
      <w:tr w:rsidR="00925C8B" w:rsidRPr="00925C8B" w14:paraId="74364D5A" w14:textId="77777777" w:rsidTr="008E44DD">
        <w:trPr>
          <w:trHeight w:val="637"/>
        </w:trPr>
        <w:tc>
          <w:tcPr>
            <w:tcW w:w="1562" w:type="dxa"/>
            <w:vMerge/>
            <w:vAlign w:val="center"/>
          </w:tcPr>
          <w:p w14:paraId="3F5198B4" w14:textId="31164B58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  <w:tc>
          <w:tcPr>
            <w:tcW w:w="1709" w:type="dxa"/>
            <w:vAlign w:val="center"/>
          </w:tcPr>
          <w:p w14:paraId="0D315040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</w:rPr>
            </w:pPr>
          </w:p>
        </w:tc>
        <w:tc>
          <w:tcPr>
            <w:tcW w:w="2279" w:type="dxa"/>
            <w:vAlign w:val="center"/>
          </w:tcPr>
          <w:p w14:paraId="3D5B914A" w14:textId="20E2255C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7月18日（木）</w:t>
            </w:r>
          </w:p>
        </w:tc>
        <w:tc>
          <w:tcPr>
            <w:tcW w:w="4232" w:type="dxa"/>
            <w:vAlign w:val="center"/>
          </w:tcPr>
          <w:p w14:paraId="7CE18EF5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</w:tr>
      <w:tr w:rsidR="00925C8B" w:rsidRPr="00925C8B" w14:paraId="5E140874" w14:textId="77777777" w:rsidTr="008E44DD">
        <w:trPr>
          <w:trHeight w:val="637"/>
        </w:trPr>
        <w:tc>
          <w:tcPr>
            <w:tcW w:w="1562" w:type="dxa"/>
            <w:vMerge w:val="restart"/>
            <w:vAlign w:val="center"/>
          </w:tcPr>
          <w:p w14:paraId="62427BBE" w14:textId="3AE54A16" w:rsidR="0057090A" w:rsidRPr="00925C8B" w:rsidRDefault="003E08BF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②</w:t>
            </w:r>
            <w:r w:rsidR="0057090A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模擬試験</w:t>
            </w:r>
          </w:p>
        </w:tc>
        <w:tc>
          <w:tcPr>
            <w:tcW w:w="1709" w:type="dxa"/>
            <w:vAlign w:val="center"/>
          </w:tcPr>
          <w:p w14:paraId="370ACBF7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</w:rPr>
            </w:pPr>
          </w:p>
        </w:tc>
        <w:tc>
          <w:tcPr>
            <w:tcW w:w="2279" w:type="dxa"/>
            <w:vAlign w:val="center"/>
          </w:tcPr>
          <w:p w14:paraId="1B1F0FCE" w14:textId="278F6CFE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7月20日（土）</w:t>
            </w:r>
          </w:p>
        </w:tc>
        <w:tc>
          <w:tcPr>
            <w:tcW w:w="4232" w:type="dxa"/>
            <w:vAlign w:val="center"/>
          </w:tcPr>
          <w:p w14:paraId="11AE12CD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</w:tr>
      <w:tr w:rsidR="00925C8B" w:rsidRPr="00925C8B" w14:paraId="5749A8DC" w14:textId="77777777" w:rsidTr="008E44DD">
        <w:trPr>
          <w:trHeight w:val="637"/>
        </w:trPr>
        <w:tc>
          <w:tcPr>
            <w:tcW w:w="1562" w:type="dxa"/>
            <w:vMerge/>
          </w:tcPr>
          <w:p w14:paraId="41953D02" w14:textId="1D92A665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  <w:tc>
          <w:tcPr>
            <w:tcW w:w="1709" w:type="dxa"/>
            <w:vAlign w:val="center"/>
          </w:tcPr>
          <w:p w14:paraId="0566B5BC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</w:rPr>
            </w:pPr>
          </w:p>
        </w:tc>
        <w:tc>
          <w:tcPr>
            <w:tcW w:w="2279" w:type="dxa"/>
            <w:vAlign w:val="center"/>
          </w:tcPr>
          <w:p w14:paraId="0EA1436F" w14:textId="3869192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7月23日（火）</w:t>
            </w:r>
          </w:p>
        </w:tc>
        <w:tc>
          <w:tcPr>
            <w:tcW w:w="4232" w:type="dxa"/>
            <w:vAlign w:val="center"/>
          </w:tcPr>
          <w:p w14:paraId="5BA4AB3A" w14:textId="77777777" w:rsidR="0057090A" w:rsidRPr="00925C8B" w:rsidRDefault="0057090A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</w:tr>
    </w:tbl>
    <w:p w14:paraId="63235773" w14:textId="77777777" w:rsidR="004B1DB6" w:rsidRDefault="004B1DB6" w:rsidP="004B1DB6">
      <w:pPr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</w:p>
    <w:p w14:paraId="7BB9E20F" w14:textId="5AA766E5" w:rsidR="00AE3E6A" w:rsidRPr="00925C8B" w:rsidRDefault="00C8792A" w:rsidP="004B1DB6">
      <w:pPr>
        <w:jc w:val="left"/>
        <w:rPr>
          <w:rFonts w:ascii="IPAexゴシック" w:eastAsia="IPAexゴシック" w:hAnsi="IPAexゴシック"/>
          <w:b/>
          <w:bCs/>
          <w:color w:val="404040" w:themeColor="text1" w:themeTint="BF"/>
          <w:sz w:val="22"/>
        </w:rPr>
      </w:pPr>
      <w:r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※</w:t>
      </w:r>
      <w:r w:rsidR="0057090A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「運行管理者試験貨物編（令和6年8月受験対策版）」の受取方法</w:t>
      </w:r>
      <w:r w:rsidR="00B127F5" w:rsidRPr="00925C8B">
        <w:rPr>
          <w:rFonts w:ascii="IPAexゴシック" w:eastAsia="IPAexゴシック" w:hAnsi="IPAexゴシック" w:hint="eastAsia"/>
          <w:color w:val="404040" w:themeColor="text1" w:themeTint="BF"/>
          <w:sz w:val="22"/>
        </w:rPr>
        <w:t>の欄に〇印と日付の記入をお願いします。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"/>
        <w:gridCol w:w="5808"/>
      </w:tblGrid>
      <w:tr w:rsidR="004B1DB6" w:rsidRPr="00925C8B" w14:paraId="63864E5F" w14:textId="77777777" w:rsidTr="008E44DD">
        <w:trPr>
          <w:trHeight w:val="406"/>
        </w:trPr>
        <w:tc>
          <w:tcPr>
            <w:tcW w:w="6799" w:type="dxa"/>
            <w:gridSpan w:val="2"/>
            <w:vAlign w:val="center"/>
          </w:tcPr>
          <w:p w14:paraId="257A6520" w14:textId="73609D3C" w:rsidR="004B1DB6" w:rsidRPr="00925C8B" w:rsidRDefault="004B1DB6" w:rsidP="004B1DB6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受取方法</w:t>
            </w:r>
          </w:p>
        </w:tc>
      </w:tr>
      <w:tr w:rsidR="00925C8B" w:rsidRPr="00925C8B" w14:paraId="2F8DB443" w14:textId="77777777" w:rsidTr="008E44DD">
        <w:trPr>
          <w:trHeight w:val="414"/>
        </w:trPr>
        <w:tc>
          <w:tcPr>
            <w:tcW w:w="991" w:type="dxa"/>
            <w:vAlign w:val="center"/>
          </w:tcPr>
          <w:p w14:paraId="5C44C15F" w14:textId="77777777" w:rsidR="00B127F5" w:rsidRPr="00925C8B" w:rsidRDefault="00B127F5" w:rsidP="008E44DD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  <w:tc>
          <w:tcPr>
            <w:tcW w:w="5808" w:type="dxa"/>
            <w:vAlign w:val="center"/>
          </w:tcPr>
          <w:p w14:paraId="54BB4688" w14:textId="6FCF7F5F" w:rsidR="00B127F5" w:rsidRPr="00925C8B" w:rsidRDefault="00B127F5" w:rsidP="008E44DD">
            <w:pPr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講習会当日に受取</w:t>
            </w:r>
          </w:p>
        </w:tc>
      </w:tr>
      <w:tr w:rsidR="00925C8B" w:rsidRPr="00925C8B" w14:paraId="2F3D0E07" w14:textId="77777777" w:rsidTr="008E44DD">
        <w:trPr>
          <w:trHeight w:val="414"/>
        </w:trPr>
        <w:tc>
          <w:tcPr>
            <w:tcW w:w="991" w:type="dxa"/>
            <w:vAlign w:val="center"/>
          </w:tcPr>
          <w:p w14:paraId="327972DF" w14:textId="77777777" w:rsidR="0057090A" w:rsidRPr="00925C8B" w:rsidRDefault="0057090A" w:rsidP="008E44DD">
            <w:pPr>
              <w:jc w:val="center"/>
              <w:rPr>
                <w:rFonts w:ascii="IPAexゴシック" w:eastAsia="IPAexゴシック" w:hAnsi="IPAexゴシック"/>
                <w:color w:val="404040" w:themeColor="text1" w:themeTint="BF"/>
                <w:sz w:val="22"/>
              </w:rPr>
            </w:pPr>
          </w:p>
        </w:tc>
        <w:tc>
          <w:tcPr>
            <w:tcW w:w="5808" w:type="dxa"/>
            <w:vAlign w:val="center"/>
          </w:tcPr>
          <w:p w14:paraId="78389F1D" w14:textId="331F573A" w:rsidR="0057090A" w:rsidRPr="00925C8B" w:rsidRDefault="00B127F5" w:rsidP="008E44DD">
            <w:pPr>
              <w:rPr>
                <w:rFonts w:ascii="IPAexゴシック" w:eastAsia="IPAexゴシック" w:hAnsi="IPAexゴシック"/>
                <w:color w:val="404040" w:themeColor="text1" w:themeTint="BF"/>
                <w:sz w:val="22"/>
                <w:u w:val="single"/>
              </w:rPr>
            </w:pP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  <w:u w:val="single"/>
              </w:rPr>
              <w:t xml:space="preserve">　</w:t>
            </w:r>
            <w:r w:rsid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  <w:u w:val="single"/>
              </w:rPr>
              <w:t xml:space="preserve">　</w:t>
            </w:r>
            <w:r w:rsidR="008E44DD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  <w:u w:val="single"/>
              </w:rPr>
              <w:t xml:space="preserve">　</w:t>
            </w: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月</w:t>
            </w: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  <w:u w:val="single"/>
              </w:rPr>
              <w:t xml:space="preserve">　</w:t>
            </w:r>
            <w:r w:rsid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  <w:u w:val="single"/>
              </w:rPr>
              <w:t xml:space="preserve">　</w:t>
            </w:r>
            <w:r w:rsidR="008E44DD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  <w:u w:val="single"/>
              </w:rPr>
              <w:t xml:space="preserve">　</w:t>
            </w: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日に</w:t>
            </w:r>
            <w:r w:rsidR="006852F7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事前</w:t>
            </w:r>
            <w:r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受取</w:t>
            </w:r>
            <w:r w:rsidR="00DF22F8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（5月8日より</w:t>
            </w:r>
            <w:r w:rsidR="00E10053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お渡し可能</w:t>
            </w:r>
            <w:r w:rsidR="00DF22F8" w:rsidRPr="00925C8B">
              <w:rPr>
                <w:rFonts w:ascii="IPAexゴシック" w:eastAsia="IPAexゴシック" w:hAnsi="IPAexゴシック" w:hint="eastAsia"/>
                <w:color w:val="404040" w:themeColor="text1" w:themeTint="BF"/>
                <w:sz w:val="22"/>
              </w:rPr>
              <w:t>）</w:t>
            </w:r>
          </w:p>
        </w:tc>
      </w:tr>
    </w:tbl>
    <w:p w14:paraId="7061D8BB" w14:textId="523DADB9" w:rsidR="0057090A" w:rsidRPr="004B1DB6" w:rsidRDefault="004B1DB6" w:rsidP="004B1DB6">
      <w:pPr>
        <w:snapToGrid w:val="0"/>
        <w:jc w:val="left"/>
        <w:rPr>
          <w:rFonts w:ascii="IPAexゴシック" w:eastAsia="IPAexゴシック" w:hAnsi="IPAexゴシック"/>
          <w:color w:val="404040" w:themeColor="text1" w:themeTint="BF"/>
          <w:sz w:val="22"/>
        </w:rPr>
      </w:pPr>
      <w:r w:rsidRPr="004B1DB6">
        <w:rPr>
          <w:rFonts w:ascii="IPAexゴシック" w:eastAsia="IPAexゴシック" w:hAnsi="IPAexゴシック" w:hint="eastAsia"/>
          <w:color w:val="404040" w:themeColor="text1" w:themeTint="BF"/>
          <w:sz w:val="22"/>
        </w:rPr>
        <w:t>※受取時に受講料をお支払いいただきます。</w:t>
      </w:r>
    </w:p>
    <w:sectPr w:rsidR="0057090A" w:rsidRPr="004B1DB6" w:rsidSect="001E714B">
      <w:pgSz w:w="11906" w:h="16838" w:code="9"/>
      <w:pgMar w:top="1134" w:right="1077" w:bottom="851" w:left="1077" w:header="51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6497" w14:textId="77777777" w:rsidR="001E714B" w:rsidRDefault="001E714B" w:rsidP="00602E03">
      <w:r>
        <w:separator/>
      </w:r>
    </w:p>
  </w:endnote>
  <w:endnote w:type="continuationSeparator" w:id="0">
    <w:p w14:paraId="0A79B2A9" w14:textId="77777777" w:rsidR="001E714B" w:rsidRDefault="001E714B" w:rsidP="006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7C28" w14:textId="77777777" w:rsidR="001E714B" w:rsidRDefault="001E714B" w:rsidP="00602E03">
      <w:r>
        <w:separator/>
      </w:r>
    </w:p>
  </w:footnote>
  <w:footnote w:type="continuationSeparator" w:id="0">
    <w:p w14:paraId="77718E27" w14:textId="77777777" w:rsidR="001E714B" w:rsidRDefault="001E714B" w:rsidP="0060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6C59"/>
    <w:multiLevelType w:val="hybridMultilevel"/>
    <w:tmpl w:val="94646488"/>
    <w:lvl w:ilvl="0" w:tplc="FFA0231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06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20"/>
    <w:rsid w:val="00015A0F"/>
    <w:rsid w:val="00065928"/>
    <w:rsid w:val="000779A1"/>
    <w:rsid w:val="00091C06"/>
    <w:rsid w:val="000E722E"/>
    <w:rsid w:val="00101473"/>
    <w:rsid w:val="0012106F"/>
    <w:rsid w:val="00123464"/>
    <w:rsid w:val="00147B9F"/>
    <w:rsid w:val="00153157"/>
    <w:rsid w:val="001B04C4"/>
    <w:rsid w:val="001D6075"/>
    <w:rsid w:val="001E4216"/>
    <w:rsid w:val="001E714B"/>
    <w:rsid w:val="00211251"/>
    <w:rsid w:val="00254C7D"/>
    <w:rsid w:val="00293695"/>
    <w:rsid w:val="002968EC"/>
    <w:rsid w:val="002C43A5"/>
    <w:rsid w:val="002D074B"/>
    <w:rsid w:val="0030704E"/>
    <w:rsid w:val="00315436"/>
    <w:rsid w:val="00321A2A"/>
    <w:rsid w:val="003569A6"/>
    <w:rsid w:val="00386782"/>
    <w:rsid w:val="003E08BF"/>
    <w:rsid w:val="003E58A1"/>
    <w:rsid w:val="003F391A"/>
    <w:rsid w:val="00444419"/>
    <w:rsid w:val="00476FC0"/>
    <w:rsid w:val="00486BCA"/>
    <w:rsid w:val="004A6830"/>
    <w:rsid w:val="004A77DD"/>
    <w:rsid w:val="004B1DB6"/>
    <w:rsid w:val="004D56B5"/>
    <w:rsid w:val="00511E37"/>
    <w:rsid w:val="0053317D"/>
    <w:rsid w:val="0057090A"/>
    <w:rsid w:val="005727C6"/>
    <w:rsid w:val="005913FF"/>
    <w:rsid w:val="00597998"/>
    <w:rsid w:val="005A4D47"/>
    <w:rsid w:val="005C0ECE"/>
    <w:rsid w:val="005E4C37"/>
    <w:rsid w:val="005F35DE"/>
    <w:rsid w:val="005F7A2F"/>
    <w:rsid w:val="00602E03"/>
    <w:rsid w:val="00611CE5"/>
    <w:rsid w:val="0062717C"/>
    <w:rsid w:val="00627DA0"/>
    <w:rsid w:val="006852F7"/>
    <w:rsid w:val="007022E7"/>
    <w:rsid w:val="0070515A"/>
    <w:rsid w:val="00727AA4"/>
    <w:rsid w:val="00740FDF"/>
    <w:rsid w:val="007843D0"/>
    <w:rsid w:val="007C7421"/>
    <w:rsid w:val="007D1559"/>
    <w:rsid w:val="007D2651"/>
    <w:rsid w:val="007D555A"/>
    <w:rsid w:val="007F752C"/>
    <w:rsid w:val="0083551D"/>
    <w:rsid w:val="00853506"/>
    <w:rsid w:val="008570EC"/>
    <w:rsid w:val="008751E4"/>
    <w:rsid w:val="00875CB3"/>
    <w:rsid w:val="008763AE"/>
    <w:rsid w:val="008B0CA6"/>
    <w:rsid w:val="008C11AA"/>
    <w:rsid w:val="008E44DD"/>
    <w:rsid w:val="00910BD8"/>
    <w:rsid w:val="00925C8B"/>
    <w:rsid w:val="00937D52"/>
    <w:rsid w:val="00945500"/>
    <w:rsid w:val="00977415"/>
    <w:rsid w:val="00982D7B"/>
    <w:rsid w:val="009D4972"/>
    <w:rsid w:val="00A22E03"/>
    <w:rsid w:val="00A45DB4"/>
    <w:rsid w:val="00A52C91"/>
    <w:rsid w:val="00A85791"/>
    <w:rsid w:val="00AD34EB"/>
    <w:rsid w:val="00AE3E6A"/>
    <w:rsid w:val="00AF5825"/>
    <w:rsid w:val="00B127F5"/>
    <w:rsid w:val="00B268C7"/>
    <w:rsid w:val="00B62863"/>
    <w:rsid w:val="00B75BAD"/>
    <w:rsid w:val="00BA5085"/>
    <w:rsid w:val="00C215F7"/>
    <w:rsid w:val="00C31218"/>
    <w:rsid w:val="00C322D0"/>
    <w:rsid w:val="00C41DC0"/>
    <w:rsid w:val="00C519AF"/>
    <w:rsid w:val="00C7292B"/>
    <w:rsid w:val="00C8792A"/>
    <w:rsid w:val="00C97993"/>
    <w:rsid w:val="00CB08B8"/>
    <w:rsid w:val="00CB7639"/>
    <w:rsid w:val="00CF0120"/>
    <w:rsid w:val="00D224EC"/>
    <w:rsid w:val="00D373D8"/>
    <w:rsid w:val="00D43609"/>
    <w:rsid w:val="00D811F8"/>
    <w:rsid w:val="00DA42C2"/>
    <w:rsid w:val="00DE25A7"/>
    <w:rsid w:val="00DF22F8"/>
    <w:rsid w:val="00E01122"/>
    <w:rsid w:val="00E10053"/>
    <w:rsid w:val="00ED4816"/>
    <w:rsid w:val="00EE3605"/>
    <w:rsid w:val="00F214DC"/>
    <w:rsid w:val="00F40C9A"/>
    <w:rsid w:val="00F4774A"/>
    <w:rsid w:val="00F4789B"/>
    <w:rsid w:val="00F6650B"/>
    <w:rsid w:val="00FB1573"/>
    <w:rsid w:val="00FC1C1A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22125"/>
  <w15:chartTrackingRefBased/>
  <w15:docId w15:val="{3E80B09F-9585-4CF3-868A-7C447E2C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20"/>
    <w:pPr>
      <w:ind w:leftChars="400" w:left="840"/>
    </w:pPr>
  </w:style>
  <w:style w:type="table" w:styleId="a4">
    <w:name w:val="Table Grid"/>
    <w:basedOn w:val="a1"/>
    <w:uiPriority w:val="39"/>
    <w:rsid w:val="0029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E03"/>
  </w:style>
  <w:style w:type="paragraph" w:styleId="a7">
    <w:name w:val="footer"/>
    <w:basedOn w:val="a"/>
    <w:link w:val="a8"/>
    <w:uiPriority w:val="99"/>
    <w:unhideWhenUsed/>
    <w:rsid w:val="0060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2E03"/>
  </w:style>
  <w:style w:type="character" w:styleId="a9">
    <w:name w:val="annotation reference"/>
    <w:basedOn w:val="a0"/>
    <w:uiPriority w:val="99"/>
    <w:semiHidden/>
    <w:unhideWhenUsed/>
    <w:rsid w:val="00C9799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9799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979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79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適正化実施機関 富山県</dc:creator>
  <cp:keywords/>
  <dc:description/>
  <cp:lastModifiedBy>適正化実施機関 富山県</cp:lastModifiedBy>
  <cp:revision>26</cp:revision>
  <cp:lastPrinted>2024-04-02T23:58:00Z</cp:lastPrinted>
  <dcterms:created xsi:type="dcterms:W3CDTF">2024-03-29T06:16:00Z</dcterms:created>
  <dcterms:modified xsi:type="dcterms:W3CDTF">2024-04-26T06:13:00Z</dcterms:modified>
</cp:coreProperties>
</file>