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0EFC" w14:textId="433AB967" w:rsidR="00AD60FA" w:rsidRPr="00C651DA" w:rsidRDefault="002348AB" w:rsidP="00650FCD">
      <w:pPr>
        <w:jc w:val="right"/>
        <w:rPr>
          <w:rFonts w:asciiTheme="minorEastAsia" w:hAnsiTheme="minorEastAsia"/>
        </w:rPr>
      </w:pPr>
      <w:r w:rsidRPr="00C651DA">
        <w:rPr>
          <w:rFonts w:asciiTheme="minorEastAsia" w:hAnsiTheme="minorEastAsia" w:hint="eastAsia"/>
        </w:rPr>
        <w:t>（第１２号様式）</w:t>
      </w:r>
    </w:p>
    <w:p w14:paraId="70FDB987" w14:textId="77777777" w:rsidR="006A2953" w:rsidRDefault="006A2953"/>
    <w:p w14:paraId="50C36408" w14:textId="77777777" w:rsidR="006A2953" w:rsidRDefault="006A2953"/>
    <w:p w14:paraId="72E167A3" w14:textId="77777777" w:rsidR="00A86CD2" w:rsidRPr="006A2953" w:rsidRDefault="007014E5" w:rsidP="006A295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運転記録証明書の活用についての</w:t>
      </w:r>
      <w:r w:rsidR="004B2978" w:rsidRPr="006A2953">
        <w:rPr>
          <w:rFonts w:hint="eastAsia"/>
          <w:sz w:val="28"/>
          <w:szCs w:val="28"/>
        </w:rPr>
        <w:t>宣誓書</w:t>
      </w:r>
    </w:p>
    <w:p w14:paraId="4C51C529" w14:textId="77777777" w:rsidR="006A2953" w:rsidRDefault="006A2953" w:rsidP="006A2953">
      <w:pPr>
        <w:jc w:val="center"/>
        <w:rPr>
          <w:sz w:val="24"/>
          <w:szCs w:val="24"/>
        </w:rPr>
      </w:pPr>
    </w:p>
    <w:p w14:paraId="780593ED" w14:textId="77777777" w:rsidR="006A2953" w:rsidRPr="00852715" w:rsidRDefault="006A2953" w:rsidP="006A2953">
      <w:pPr>
        <w:jc w:val="center"/>
        <w:rPr>
          <w:sz w:val="24"/>
          <w:szCs w:val="24"/>
        </w:rPr>
      </w:pPr>
    </w:p>
    <w:p w14:paraId="073F355F" w14:textId="25BF701B" w:rsidR="007014E5" w:rsidRPr="00C651DA" w:rsidRDefault="00EC2005" w:rsidP="00645229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弊社の当該事業所においては、令和</w:t>
      </w:r>
      <w:r w:rsidR="00AA4A86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年４月１日～令和</w:t>
      </w:r>
      <w:r w:rsidR="00AA4A86">
        <w:rPr>
          <w:rFonts w:asciiTheme="minorEastAsia" w:hAnsiTheme="minorEastAsia" w:hint="eastAsia"/>
          <w:sz w:val="24"/>
          <w:szCs w:val="24"/>
        </w:rPr>
        <w:t>８</w:t>
      </w:r>
      <w:r w:rsidR="002348AB" w:rsidRPr="00C651DA">
        <w:rPr>
          <w:rFonts w:asciiTheme="minorEastAsia" w:hAnsiTheme="minorEastAsia" w:hint="eastAsia"/>
          <w:sz w:val="24"/>
          <w:szCs w:val="24"/>
        </w:rPr>
        <w:t>年３月３１日までの１年間に、選任運転者の３割以上に対して運転記録証明書を取り寄せ、運転者の違反の管理、個別指導に活用しました。</w:t>
      </w:r>
    </w:p>
    <w:p w14:paraId="1EEF3BA1" w14:textId="022B5DF1" w:rsidR="006A2953" w:rsidRDefault="00000000" w:rsidP="00852715">
      <w:pPr>
        <w:rPr>
          <w:sz w:val="24"/>
          <w:szCs w:val="24"/>
        </w:rPr>
      </w:pPr>
      <w:r>
        <w:rPr>
          <w:noProof/>
          <w:sz w:val="24"/>
          <w:szCs w:val="24"/>
          <w:lang w:val="ja-JP"/>
        </w:rPr>
        <w:pict w14:anchorId="5ED2300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1" o:spid="_x0000_s2050" type="#_x0000_t185" style="position:absolute;left:0;text-align:left;margin-left:-5.7pt;margin-top:9.7pt;width:486.75pt;height:89.25pt;z-index:251658240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36A21537" w14:textId="7EDBB0FC" w:rsidR="002377CD" w:rsidRPr="00C651DA" w:rsidRDefault="00EC2005" w:rsidP="0085271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AA4A86">
        <w:rPr>
          <w:rFonts w:asciiTheme="minorEastAsia" w:hAnsiTheme="minorEastAsia" w:hint="eastAsia"/>
          <w:sz w:val="24"/>
          <w:szCs w:val="24"/>
        </w:rPr>
        <w:t>５</w:t>
      </w:r>
      <w:r w:rsidR="00684FDD">
        <w:rPr>
          <w:rFonts w:asciiTheme="minorEastAsia" w:hAnsiTheme="minorEastAsia" w:hint="eastAsia"/>
          <w:sz w:val="24"/>
          <w:szCs w:val="24"/>
        </w:rPr>
        <w:t>年４月１日～令和</w:t>
      </w:r>
      <w:r w:rsidR="00AA4A86">
        <w:rPr>
          <w:rFonts w:asciiTheme="minorEastAsia" w:hAnsiTheme="minorEastAsia" w:hint="eastAsia"/>
          <w:sz w:val="24"/>
          <w:szCs w:val="24"/>
        </w:rPr>
        <w:t>８</w:t>
      </w:r>
      <w:r w:rsidR="002348AB" w:rsidRPr="00C651DA">
        <w:rPr>
          <w:rFonts w:asciiTheme="minorEastAsia" w:hAnsiTheme="minorEastAsia" w:hint="eastAsia"/>
          <w:sz w:val="24"/>
          <w:szCs w:val="24"/>
        </w:rPr>
        <w:t>年３月３１日までの３年間に、選任運転者の全員に対して同様の活用した場合も含みますので、その場合は、それに応じた記述に変更して下さい。なお、取り寄せている期間が必ずしも同期間と一致しない場合は、できるだけ基準日に近い期間での実施とし、その後も同様の措置を講ずる旨を宣誓書に記載して下さい。</w:t>
      </w:r>
    </w:p>
    <w:p w14:paraId="4E5652B3" w14:textId="37F0CCF9" w:rsidR="002377CD" w:rsidRDefault="002377CD" w:rsidP="00852715">
      <w:pPr>
        <w:rPr>
          <w:sz w:val="24"/>
          <w:szCs w:val="24"/>
        </w:rPr>
      </w:pPr>
    </w:p>
    <w:p w14:paraId="483BF6A2" w14:textId="77777777" w:rsidR="002377CD" w:rsidRDefault="002377CD" w:rsidP="00852715">
      <w:pPr>
        <w:rPr>
          <w:sz w:val="24"/>
          <w:szCs w:val="24"/>
        </w:rPr>
      </w:pPr>
    </w:p>
    <w:p w14:paraId="5ACF5937" w14:textId="77777777" w:rsidR="004B2978" w:rsidRPr="006A2953" w:rsidRDefault="006A2953" w:rsidP="00554804">
      <w:pPr>
        <w:ind w:firstLineChars="100" w:firstLine="240"/>
        <w:rPr>
          <w:sz w:val="24"/>
          <w:szCs w:val="24"/>
        </w:rPr>
      </w:pPr>
      <w:r w:rsidRPr="006A2953">
        <w:rPr>
          <w:rFonts w:hint="eastAsia"/>
          <w:sz w:val="24"/>
          <w:szCs w:val="24"/>
        </w:rPr>
        <w:t>上記について、宣誓いたします。</w:t>
      </w:r>
    </w:p>
    <w:p w14:paraId="5F9E88FE" w14:textId="77777777" w:rsidR="006A2953" w:rsidRDefault="006A2953">
      <w:pPr>
        <w:rPr>
          <w:sz w:val="24"/>
          <w:szCs w:val="24"/>
        </w:rPr>
      </w:pPr>
    </w:p>
    <w:p w14:paraId="5FFA5555" w14:textId="77777777" w:rsidR="006A2953" w:rsidRDefault="006A2953">
      <w:pPr>
        <w:rPr>
          <w:sz w:val="24"/>
          <w:szCs w:val="24"/>
        </w:rPr>
      </w:pPr>
    </w:p>
    <w:p w14:paraId="21A88EA6" w14:textId="77777777" w:rsidR="006A2953" w:rsidRPr="006A2953" w:rsidRDefault="006A2953">
      <w:pPr>
        <w:rPr>
          <w:sz w:val="24"/>
          <w:szCs w:val="24"/>
        </w:rPr>
      </w:pPr>
    </w:p>
    <w:p w14:paraId="5A7537F1" w14:textId="3CA1BB35" w:rsidR="006A2953" w:rsidRPr="006A2953" w:rsidRDefault="00554804" w:rsidP="00554804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A2953" w:rsidRPr="006A2953">
        <w:rPr>
          <w:rFonts w:hint="eastAsia"/>
          <w:sz w:val="24"/>
          <w:szCs w:val="24"/>
        </w:rPr>
        <w:t xml:space="preserve">　　年　　月　　日</w:t>
      </w:r>
    </w:p>
    <w:p w14:paraId="5DEFF6E2" w14:textId="77777777" w:rsidR="006A2953" w:rsidRDefault="006A2953">
      <w:pPr>
        <w:rPr>
          <w:sz w:val="24"/>
          <w:szCs w:val="24"/>
        </w:rPr>
      </w:pPr>
    </w:p>
    <w:p w14:paraId="59DF303D" w14:textId="77777777" w:rsidR="006A2953" w:rsidRPr="006A2953" w:rsidRDefault="006A2953">
      <w:pPr>
        <w:rPr>
          <w:sz w:val="24"/>
          <w:szCs w:val="24"/>
        </w:rPr>
      </w:pPr>
    </w:p>
    <w:p w14:paraId="19DFFB94" w14:textId="11FC27DB" w:rsidR="00554804" w:rsidRDefault="00CE1824" w:rsidP="00554804">
      <w:pPr>
        <w:ind w:firstLineChars="157" w:firstLine="377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富山</w:t>
      </w:r>
      <w:r w:rsidR="00554804" w:rsidRPr="00CE1824">
        <w:rPr>
          <w:rFonts w:hint="eastAsia"/>
          <w:kern w:val="0"/>
          <w:sz w:val="24"/>
          <w:szCs w:val="24"/>
        </w:rPr>
        <w:t>運輸支局長</w:t>
      </w:r>
      <w:r w:rsidR="00554804" w:rsidRPr="006A29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54804" w:rsidRPr="006A2953">
        <w:rPr>
          <w:rFonts w:hint="eastAsia"/>
          <w:sz w:val="24"/>
          <w:szCs w:val="24"/>
        </w:rPr>
        <w:t>殿</w:t>
      </w:r>
    </w:p>
    <w:p w14:paraId="1325AD2F" w14:textId="77777777" w:rsidR="00554804" w:rsidRDefault="00554804" w:rsidP="00554804">
      <w:pPr>
        <w:rPr>
          <w:sz w:val="24"/>
          <w:szCs w:val="24"/>
        </w:rPr>
      </w:pPr>
    </w:p>
    <w:p w14:paraId="4BBBAECD" w14:textId="77777777" w:rsidR="00554804" w:rsidRDefault="00554804" w:rsidP="00554804">
      <w:pPr>
        <w:rPr>
          <w:sz w:val="24"/>
          <w:szCs w:val="24"/>
        </w:rPr>
      </w:pPr>
    </w:p>
    <w:p w14:paraId="681872FE" w14:textId="77777777" w:rsidR="007014E5" w:rsidRDefault="007014E5"/>
    <w:p w14:paraId="0D007130" w14:textId="2ABE074B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 w:rsidR="00695BC3">
        <w:rPr>
          <w:rFonts w:hint="eastAsia"/>
          <w:sz w:val="22"/>
        </w:rPr>
        <w:t xml:space="preserve">　　</w:t>
      </w:r>
    </w:p>
    <w:p w14:paraId="3E8B7E39" w14:textId="09FFFDA2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 w:rsidR="00695BC3">
        <w:rPr>
          <w:rFonts w:hint="eastAsia"/>
          <w:sz w:val="22"/>
        </w:rPr>
        <w:t xml:space="preserve">　　</w:t>
      </w:r>
    </w:p>
    <w:p w14:paraId="087616D8" w14:textId="47EC27EF" w:rsidR="006708B8" w:rsidRPr="00476A1E" w:rsidRDefault="006708B8" w:rsidP="00554804">
      <w:pPr>
        <w:tabs>
          <w:tab w:val="left" w:pos="5985"/>
        </w:tabs>
        <w:rPr>
          <w:sz w:val="22"/>
        </w:rPr>
      </w:pPr>
    </w:p>
    <w:p w14:paraId="3557108B" w14:textId="71A2E813" w:rsidR="006708B8" w:rsidRDefault="006708B8" w:rsidP="006708B8">
      <w:pPr>
        <w:rPr>
          <w:sz w:val="22"/>
        </w:rPr>
      </w:pPr>
    </w:p>
    <w:p w14:paraId="6822878D" w14:textId="40711AB9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 w:rsidR="00695BC3">
        <w:rPr>
          <w:rFonts w:hint="eastAsia"/>
          <w:sz w:val="22"/>
        </w:rPr>
        <w:t xml:space="preserve">　　　　　</w:t>
      </w:r>
    </w:p>
    <w:p w14:paraId="0FB70B03" w14:textId="4E1B020C" w:rsidR="006708B8" w:rsidRPr="00476A1E" w:rsidRDefault="006708B8" w:rsidP="006708B8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</w:p>
    <w:p w14:paraId="7C2E1CF2" w14:textId="4324BCA0" w:rsidR="00EC2005" w:rsidRDefault="00EC2005">
      <w:pPr>
        <w:widowControl/>
        <w:jc w:val="left"/>
      </w:pPr>
      <w:r>
        <w:br w:type="page"/>
      </w:r>
    </w:p>
    <w:p w14:paraId="72694E9C" w14:textId="77777777" w:rsidR="00EC2005" w:rsidRPr="00C651DA" w:rsidRDefault="00EC2005" w:rsidP="00EC2005">
      <w:pPr>
        <w:jc w:val="right"/>
        <w:rPr>
          <w:rFonts w:asciiTheme="minorEastAsia" w:hAnsiTheme="minorEastAsia"/>
        </w:rPr>
      </w:pPr>
      <w:r w:rsidRPr="00C651DA">
        <w:rPr>
          <w:rFonts w:asciiTheme="minorEastAsia" w:hAnsiTheme="minorEastAsia" w:hint="eastAsia"/>
        </w:rPr>
        <w:lastRenderedPageBreak/>
        <w:t>（第１２号様式）</w:t>
      </w:r>
    </w:p>
    <w:p w14:paraId="4CF9A8A3" w14:textId="6BD18DEC" w:rsidR="00EC2005" w:rsidRDefault="00000000" w:rsidP="00EC2005">
      <w:r>
        <w:rPr>
          <w:noProof/>
        </w:rPr>
        <w:pict w14:anchorId="02BA437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2" type="#_x0000_t61" style="position:absolute;left:0;text-align:left;margin-left:77.55pt;margin-top:-18.8pt;width:228pt;height:87pt;z-index:251661312;visibility:visible;mso-wrap-distance-left:9pt;mso-wrap-distance-top:0;mso-wrap-distance-right:9pt;mso-wrap-distance-bottom:0;mso-position-horizontal-relative:text;mso-position-vertical-relative:text;mso-width-relative:margin;v-text-anchor:middle" adj="32035,33778" fillcolor="white [3212]" strokecolor="#4f81bd [3204]" strokeweight=".25pt">
            <v:stroke joinstyle="round"/>
            <v:textbox>
              <w:txbxContent>
                <w:p w14:paraId="515A869A" w14:textId="77777777" w:rsidR="00EC2005" w:rsidRPr="001E167F" w:rsidRDefault="00EC2005" w:rsidP="00EC2005">
                  <w:pPr>
                    <w:jc w:val="center"/>
                    <w:rPr>
                      <w:b/>
                      <w:color w:val="4F81BD" w:themeColor="accent1"/>
                    </w:rPr>
                  </w:pP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「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１年間で選任運転者３</w:t>
                  </w: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割以上」もしくは</w:t>
                  </w:r>
                </w:p>
                <w:p w14:paraId="18EA96C4" w14:textId="77777777" w:rsidR="00EC2005" w:rsidRPr="001E167F" w:rsidRDefault="00EC2005" w:rsidP="00EC2005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「３</w:t>
                  </w: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年間で選任運転者全員」の</w:t>
                  </w:r>
                </w:p>
                <w:p w14:paraId="7AA6A85A" w14:textId="77777777" w:rsidR="00EC2005" w:rsidRDefault="00EC2005" w:rsidP="00EC2005">
                  <w:pPr>
                    <w:jc w:val="center"/>
                    <w:rPr>
                      <w:b/>
                      <w:color w:val="4F81BD" w:themeColor="accent1"/>
                    </w:rPr>
                  </w:pPr>
                  <w:r w:rsidRPr="001E167F">
                    <w:rPr>
                      <w:rFonts w:hint="eastAsia"/>
                      <w:b/>
                      <w:color w:val="4F81BD" w:themeColor="accent1"/>
                    </w:rPr>
                    <w:t>どちらかの基準で作成する。</w:t>
                  </w:r>
                </w:p>
              </w:txbxContent>
            </v:textbox>
          </v:shape>
        </w:pict>
      </w:r>
    </w:p>
    <w:p w14:paraId="20C759B2" w14:textId="77777777" w:rsidR="00EC2005" w:rsidRDefault="00EC2005" w:rsidP="00EC2005"/>
    <w:p w14:paraId="1AC8CB65" w14:textId="77777777" w:rsidR="00EC2005" w:rsidRPr="006A2953" w:rsidRDefault="00EC2005" w:rsidP="00EC20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運転記録証明書の活用についての</w:t>
      </w:r>
      <w:r w:rsidRPr="006A2953">
        <w:rPr>
          <w:rFonts w:hint="eastAsia"/>
          <w:sz w:val="28"/>
          <w:szCs w:val="28"/>
        </w:rPr>
        <w:t>宣誓書</w:t>
      </w:r>
    </w:p>
    <w:p w14:paraId="242FB158" w14:textId="77777777" w:rsidR="00EC2005" w:rsidRDefault="00EC2005" w:rsidP="00EC2005">
      <w:pPr>
        <w:jc w:val="center"/>
        <w:rPr>
          <w:sz w:val="24"/>
          <w:szCs w:val="24"/>
        </w:rPr>
      </w:pPr>
    </w:p>
    <w:p w14:paraId="54B333AA" w14:textId="77777777" w:rsidR="00EC2005" w:rsidRPr="00852715" w:rsidRDefault="00EC2005" w:rsidP="00EC2005">
      <w:pPr>
        <w:jc w:val="center"/>
        <w:rPr>
          <w:sz w:val="24"/>
          <w:szCs w:val="24"/>
        </w:rPr>
      </w:pPr>
    </w:p>
    <w:p w14:paraId="79D1F186" w14:textId="014C3B25" w:rsidR="00EC2005" w:rsidRPr="00C651DA" w:rsidRDefault="00EC2005" w:rsidP="00EC2005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弊社の当該事業所においては、令和</w:t>
      </w:r>
      <w:r w:rsidR="00AA4A86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年４月１日～令和</w:t>
      </w:r>
      <w:r w:rsidR="00AA4A86">
        <w:rPr>
          <w:rFonts w:asciiTheme="minorEastAsia" w:hAnsiTheme="minorEastAsia" w:hint="eastAsia"/>
          <w:sz w:val="24"/>
          <w:szCs w:val="24"/>
        </w:rPr>
        <w:t>８</w:t>
      </w:r>
      <w:r w:rsidRPr="00C651DA">
        <w:rPr>
          <w:rFonts w:asciiTheme="minorEastAsia" w:hAnsiTheme="minorEastAsia" w:hint="eastAsia"/>
          <w:sz w:val="24"/>
          <w:szCs w:val="24"/>
        </w:rPr>
        <w:t>年３月３１日までの１年間に、選任運転者の３割以上に対して運転記録証明書を取り寄せ、運転者の違反の管理、個別指導に活用しました。</w:t>
      </w:r>
    </w:p>
    <w:p w14:paraId="062B89AF" w14:textId="77777777" w:rsidR="00EC2005" w:rsidRDefault="00000000" w:rsidP="00EC2005">
      <w:pPr>
        <w:rPr>
          <w:sz w:val="24"/>
          <w:szCs w:val="24"/>
        </w:rPr>
      </w:pPr>
      <w:r>
        <w:rPr>
          <w:noProof/>
          <w:sz w:val="24"/>
          <w:szCs w:val="24"/>
          <w:lang w:val="ja-JP"/>
        </w:rPr>
        <w:pict w14:anchorId="7CE182F1">
          <v:shape id="_x0000_s2051" type="#_x0000_t185" style="position:absolute;left:0;text-align:left;margin-left:-5.7pt;margin-top:9.7pt;width:486.75pt;height:89.25pt;z-index:251660288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" adj="1496" strokecolor="black [3040]"/>
        </w:pict>
      </w:r>
    </w:p>
    <w:p w14:paraId="4F4DB68C" w14:textId="461D50C7" w:rsidR="00EC2005" w:rsidRPr="00C651DA" w:rsidRDefault="00EC2005" w:rsidP="00EC20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</w:t>
      </w:r>
      <w:r w:rsidR="00AA4A86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年４月１日～令和</w:t>
      </w:r>
      <w:r w:rsidR="00AA4A86">
        <w:rPr>
          <w:rFonts w:asciiTheme="minorEastAsia" w:hAnsiTheme="minorEastAsia" w:hint="eastAsia"/>
          <w:sz w:val="24"/>
          <w:szCs w:val="24"/>
        </w:rPr>
        <w:t>８</w:t>
      </w:r>
      <w:r w:rsidRPr="00C651DA">
        <w:rPr>
          <w:rFonts w:asciiTheme="minorEastAsia" w:hAnsiTheme="minorEastAsia" w:hint="eastAsia"/>
          <w:sz w:val="24"/>
          <w:szCs w:val="24"/>
        </w:rPr>
        <w:t>年３月３１日までの３年間に、選任運転者の全員に対して同様の活用した場合も含みますので、その場合は、それに応じた記述に変更して下さい。なお、取り寄せている期間が必ずしも同期間と一致しない場合は、できるだけ基準日に近い期間での実施とし、その後も同様の措置を講ずる旨を宣誓書に記載して下さい。</w:t>
      </w:r>
    </w:p>
    <w:p w14:paraId="7360E6A2" w14:textId="77777777" w:rsidR="00EC2005" w:rsidRDefault="00EC2005" w:rsidP="00EC2005">
      <w:pPr>
        <w:rPr>
          <w:sz w:val="24"/>
          <w:szCs w:val="24"/>
        </w:rPr>
      </w:pPr>
    </w:p>
    <w:p w14:paraId="677CC385" w14:textId="77777777" w:rsidR="00EC2005" w:rsidRDefault="00EC2005" w:rsidP="00EC2005">
      <w:pPr>
        <w:rPr>
          <w:sz w:val="24"/>
          <w:szCs w:val="24"/>
        </w:rPr>
      </w:pPr>
    </w:p>
    <w:p w14:paraId="3865AA19" w14:textId="77777777" w:rsidR="00EC2005" w:rsidRPr="006A2953" w:rsidRDefault="00EC2005" w:rsidP="00EC2005">
      <w:pPr>
        <w:ind w:firstLineChars="100" w:firstLine="240"/>
        <w:rPr>
          <w:sz w:val="24"/>
          <w:szCs w:val="24"/>
        </w:rPr>
      </w:pPr>
      <w:r w:rsidRPr="006A2953">
        <w:rPr>
          <w:rFonts w:hint="eastAsia"/>
          <w:sz w:val="24"/>
          <w:szCs w:val="24"/>
        </w:rPr>
        <w:t>上記について、宣誓いたします。</w:t>
      </w:r>
    </w:p>
    <w:p w14:paraId="2F3B4053" w14:textId="77777777" w:rsidR="00EC2005" w:rsidRDefault="00EC2005" w:rsidP="00EC2005">
      <w:pPr>
        <w:rPr>
          <w:sz w:val="24"/>
          <w:szCs w:val="24"/>
        </w:rPr>
      </w:pPr>
    </w:p>
    <w:p w14:paraId="0F1F6F52" w14:textId="77777777" w:rsidR="00EC2005" w:rsidRDefault="00EC2005" w:rsidP="00EC2005">
      <w:pPr>
        <w:rPr>
          <w:sz w:val="24"/>
          <w:szCs w:val="24"/>
        </w:rPr>
      </w:pPr>
    </w:p>
    <w:p w14:paraId="43FE54FC" w14:textId="77777777" w:rsidR="00EC2005" w:rsidRPr="006A2953" w:rsidRDefault="00EC2005" w:rsidP="00EC2005">
      <w:pPr>
        <w:rPr>
          <w:sz w:val="24"/>
          <w:szCs w:val="24"/>
        </w:rPr>
      </w:pPr>
    </w:p>
    <w:p w14:paraId="0F0F2A3B" w14:textId="77777777" w:rsidR="00EC2005" w:rsidRPr="006A2953" w:rsidRDefault="00EC2005" w:rsidP="00EC2005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6A2953">
        <w:rPr>
          <w:rFonts w:hint="eastAsia"/>
          <w:sz w:val="24"/>
          <w:szCs w:val="24"/>
        </w:rPr>
        <w:t xml:space="preserve">　　年　　月　　日</w:t>
      </w:r>
    </w:p>
    <w:p w14:paraId="53D3D560" w14:textId="2A808551" w:rsidR="00EC2005" w:rsidRDefault="00000000" w:rsidP="00EC2005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1DB86763">
          <v:shape id="四角形吹き出し 1" o:spid="_x0000_s2053" type="#_x0000_t61" style="position:absolute;left:0;text-align:left;margin-left:336.4pt;margin-top:14.95pt;width:116.25pt;height:32.25pt;z-index:251662336;visibility:visible;mso-wrap-distance-left:9pt;mso-wrap-distance-top:0;mso-wrap-distance-right:9pt;mso-wrap-distance-bottom:0;mso-position-horizontal-relative:text;mso-position-vertical-relative:text;mso-width-relative:margin;v-text-anchor:middle" adj="17577,-9846" filled="f" strokecolor="#4f81bd [3204]" strokeweight=".25pt">
            <v:stroke joinstyle="round"/>
            <v:textbox>
              <w:txbxContent>
                <w:p w14:paraId="6C0631FA" w14:textId="77777777" w:rsidR="00EC2005" w:rsidRPr="009663BC" w:rsidRDefault="00EC2005" w:rsidP="00EC2005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</w:p>
    <w:p w14:paraId="00ADA9B5" w14:textId="77777777" w:rsidR="00EC2005" w:rsidRPr="006A2953" w:rsidRDefault="00EC2005" w:rsidP="00EC2005">
      <w:pPr>
        <w:rPr>
          <w:sz w:val="24"/>
          <w:szCs w:val="24"/>
        </w:rPr>
      </w:pPr>
    </w:p>
    <w:p w14:paraId="21543276" w14:textId="77777777" w:rsidR="00EC2005" w:rsidRDefault="00EC2005" w:rsidP="00EC2005">
      <w:pPr>
        <w:ind w:firstLineChars="157" w:firstLine="377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富山</w:t>
      </w:r>
      <w:r w:rsidRPr="00CE1824">
        <w:rPr>
          <w:rFonts w:hint="eastAsia"/>
          <w:kern w:val="0"/>
          <w:sz w:val="24"/>
          <w:szCs w:val="24"/>
        </w:rPr>
        <w:t>運輸支局長</w:t>
      </w:r>
      <w:r w:rsidRPr="006A295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A2953">
        <w:rPr>
          <w:rFonts w:hint="eastAsia"/>
          <w:sz w:val="24"/>
          <w:szCs w:val="24"/>
        </w:rPr>
        <w:t>殿</w:t>
      </w:r>
    </w:p>
    <w:p w14:paraId="3620AB11" w14:textId="77777777" w:rsidR="00EC2005" w:rsidRDefault="00EC2005" w:rsidP="00EC2005">
      <w:pPr>
        <w:rPr>
          <w:sz w:val="24"/>
          <w:szCs w:val="24"/>
        </w:rPr>
      </w:pPr>
    </w:p>
    <w:p w14:paraId="1E4F741F" w14:textId="77777777" w:rsidR="00EC2005" w:rsidRDefault="00EC2005" w:rsidP="00EC2005">
      <w:pPr>
        <w:rPr>
          <w:sz w:val="24"/>
          <w:szCs w:val="24"/>
        </w:rPr>
      </w:pPr>
    </w:p>
    <w:p w14:paraId="69268940" w14:textId="77777777" w:rsidR="00EC2005" w:rsidRDefault="00EC2005" w:rsidP="00EC2005"/>
    <w:p w14:paraId="33E88DA0" w14:textId="77777777" w:rsidR="00EC2005" w:rsidRPr="00476A1E" w:rsidRDefault="00EC2005" w:rsidP="00EC2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名　　称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事業者名を記入</w:t>
      </w:r>
    </w:p>
    <w:p w14:paraId="7B8E149A" w14:textId="64A924FA" w:rsidR="00EC2005" w:rsidRPr="00476A1E" w:rsidRDefault="00EC2005" w:rsidP="00EC2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代表者名</w:t>
      </w:r>
      <w:r>
        <w:rPr>
          <w:rFonts w:hint="eastAsia"/>
          <w:sz w:val="22"/>
        </w:rPr>
        <w:t xml:space="preserve">　　</w:t>
      </w:r>
      <w:r w:rsidR="000344CD">
        <w:rPr>
          <w:rFonts w:hint="eastAsia"/>
          <w:b/>
          <w:color w:val="FF0000"/>
        </w:rPr>
        <w:t>事業者の</w:t>
      </w:r>
      <w:r w:rsidR="00325DBF" w:rsidRPr="00325DBF">
        <w:rPr>
          <w:rFonts w:hint="eastAsia"/>
          <w:b/>
          <w:color w:val="FF0000"/>
        </w:rPr>
        <w:t>代表者役職・氏名（社長）</w:t>
      </w:r>
      <w:r w:rsidR="000344CD">
        <w:rPr>
          <w:rFonts w:hint="eastAsia"/>
          <w:b/>
          <w:color w:val="FF0000"/>
        </w:rPr>
        <w:t>を記入</w:t>
      </w:r>
    </w:p>
    <w:p w14:paraId="14B96437" w14:textId="77777777" w:rsidR="00EC2005" w:rsidRPr="00476A1E" w:rsidRDefault="00EC2005" w:rsidP="00EC2005">
      <w:pPr>
        <w:tabs>
          <w:tab w:val="left" w:pos="5985"/>
        </w:tabs>
        <w:rPr>
          <w:sz w:val="22"/>
        </w:rPr>
      </w:pPr>
    </w:p>
    <w:p w14:paraId="274646A8" w14:textId="77777777" w:rsidR="00EC2005" w:rsidRDefault="00EC2005" w:rsidP="00EC2005">
      <w:pPr>
        <w:rPr>
          <w:sz w:val="22"/>
        </w:rPr>
      </w:pPr>
    </w:p>
    <w:p w14:paraId="4E11691B" w14:textId="77777777" w:rsidR="00EC2005" w:rsidRPr="00476A1E" w:rsidRDefault="00EC2005" w:rsidP="00EC2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営業所名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b/>
          <w:color w:val="FF0000"/>
        </w:rPr>
        <w:t>申請営業所名を記入</w:t>
      </w:r>
    </w:p>
    <w:p w14:paraId="0CFA14FE" w14:textId="0D917470" w:rsidR="00EC2005" w:rsidRPr="00476A1E" w:rsidRDefault="00EC2005" w:rsidP="00EC2005">
      <w:pPr>
        <w:ind w:firstLineChars="1831" w:firstLine="4028"/>
        <w:rPr>
          <w:sz w:val="22"/>
        </w:rPr>
      </w:pPr>
      <w:r w:rsidRPr="00476A1E">
        <w:rPr>
          <w:rFonts w:hint="eastAsia"/>
          <w:sz w:val="22"/>
        </w:rPr>
        <w:t>営業所代表者名</w:t>
      </w:r>
      <w:r>
        <w:rPr>
          <w:rFonts w:hint="eastAsia"/>
          <w:sz w:val="22"/>
        </w:rPr>
        <w:t xml:space="preserve">　　</w:t>
      </w:r>
      <w:r>
        <w:rPr>
          <w:rFonts w:hint="eastAsia"/>
          <w:b/>
          <w:color w:val="FF0000"/>
        </w:rPr>
        <w:t>申請営業所代表者</w:t>
      </w:r>
      <w:r w:rsidR="00325DBF">
        <w:rPr>
          <w:rFonts w:hint="eastAsia"/>
          <w:b/>
          <w:color w:val="FF0000"/>
        </w:rPr>
        <w:t>の役職・氏</w:t>
      </w:r>
      <w:r>
        <w:rPr>
          <w:rFonts w:hint="eastAsia"/>
          <w:b/>
          <w:color w:val="FF0000"/>
        </w:rPr>
        <w:t>名を記入</w:t>
      </w:r>
    </w:p>
    <w:p w14:paraId="736519F8" w14:textId="77777777" w:rsidR="00AD60FA" w:rsidRPr="006708B8" w:rsidRDefault="00AD60FA" w:rsidP="00EC2005"/>
    <w:sectPr w:rsidR="00AD60FA" w:rsidRPr="006708B8" w:rsidSect="00AD60FA">
      <w:pgSz w:w="11906" w:h="16838"/>
      <w:pgMar w:top="1276" w:right="127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3522F" w14:textId="77777777" w:rsidR="00FC4DB4" w:rsidRDefault="00FC4DB4" w:rsidP="007014E5">
      <w:r>
        <w:separator/>
      </w:r>
    </w:p>
  </w:endnote>
  <w:endnote w:type="continuationSeparator" w:id="0">
    <w:p w14:paraId="68A0CDE8" w14:textId="77777777" w:rsidR="00FC4DB4" w:rsidRDefault="00FC4DB4" w:rsidP="007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D491" w14:textId="77777777" w:rsidR="00FC4DB4" w:rsidRDefault="00FC4DB4" w:rsidP="007014E5">
      <w:r>
        <w:separator/>
      </w:r>
    </w:p>
  </w:footnote>
  <w:footnote w:type="continuationSeparator" w:id="0">
    <w:p w14:paraId="41A79590" w14:textId="77777777" w:rsidR="00FC4DB4" w:rsidRDefault="00FC4DB4" w:rsidP="00701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0FA"/>
    <w:rsid w:val="000344CD"/>
    <w:rsid w:val="000354EE"/>
    <w:rsid w:val="00095DA2"/>
    <w:rsid w:val="0014222D"/>
    <w:rsid w:val="001D0C92"/>
    <w:rsid w:val="002348AB"/>
    <w:rsid w:val="002377CD"/>
    <w:rsid w:val="002F2948"/>
    <w:rsid w:val="00325DBF"/>
    <w:rsid w:val="0043712B"/>
    <w:rsid w:val="004B2978"/>
    <w:rsid w:val="00500BD1"/>
    <w:rsid w:val="005070D1"/>
    <w:rsid w:val="00554804"/>
    <w:rsid w:val="0060221F"/>
    <w:rsid w:val="00610A44"/>
    <w:rsid w:val="0062416F"/>
    <w:rsid w:val="006379D9"/>
    <w:rsid w:val="00645229"/>
    <w:rsid w:val="00650FCD"/>
    <w:rsid w:val="006708B8"/>
    <w:rsid w:val="00673571"/>
    <w:rsid w:val="00684FDD"/>
    <w:rsid w:val="00695BC3"/>
    <w:rsid w:val="006A2953"/>
    <w:rsid w:val="007014E5"/>
    <w:rsid w:val="007B4458"/>
    <w:rsid w:val="00852715"/>
    <w:rsid w:val="00870B4B"/>
    <w:rsid w:val="00882DF8"/>
    <w:rsid w:val="009C2383"/>
    <w:rsid w:val="00A012CB"/>
    <w:rsid w:val="00A86CD2"/>
    <w:rsid w:val="00A93B99"/>
    <w:rsid w:val="00AA2A11"/>
    <w:rsid w:val="00AA4A86"/>
    <w:rsid w:val="00AD60FA"/>
    <w:rsid w:val="00AD63BA"/>
    <w:rsid w:val="00AF4F53"/>
    <w:rsid w:val="00C14077"/>
    <w:rsid w:val="00C6148D"/>
    <w:rsid w:val="00C651DA"/>
    <w:rsid w:val="00CA0AB8"/>
    <w:rsid w:val="00CE1824"/>
    <w:rsid w:val="00DE7081"/>
    <w:rsid w:val="00E06F6A"/>
    <w:rsid w:val="00E52892"/>
    <w:rsid w:val="00E7171D"/>
    <w:rsid w:val="00EC2005"/>
    <w:rsid w:val="00F13980"/>
    <w:rsid w:val="00F271F5"/>
    <w:rsid w:val="00FC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_x0000_s2052"/>
        <o:r id="V:Rule2" type="callout" idref="#四角形吹き出し 1"/>
      </o:rules>
    </o:shapelayout>
  </w:shapeDefaults>
  <w:decimalSymbol w:val="."/>
  <w:listSeparator w:val=","/>
  <w14:docId w14:val="4DBC795F"/>
  <w15:docId w15:val="{7D5007A0-B513-4F04-9069-C57AD70A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4E5"/>
  </w:style>
  <w:style w:type="paragraph" w:styleId="a5">
    <w:name w:val="footer"/>
    <w:basedOn w:val="a"/>
    <w:link w:val="a6"/>
    <w:uiPriority w:val="99"/>
    <w:unhideWhenUsed/>
    <w:rsid w:val="00701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4E5"/>
  </w:style>
  <w:style w:type="paragraph" w:styleId="a7">
    <w:name w:val="Balloon Text"/>
    <w:basedOn w:val="a"/>
    <w:link w:val="a8"/>
    <w:uiPriority w:val="99"/>
    <w:semiHidden/>
    <w:unhideWhenUsed/>
    <w:rsid w:val="00701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1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愛知県トラック協会</dc:creator>
  <cp:lastModifiedBy>富山01</cp:lastModifiedBy>
  <cp:revision>34</cp:revision>
  <cp:lastPrinted>2018-03-02T12:50:00Z</cp:lastPrinted>
  <dcterms:created xsi:type="dcterms:W3CDTF">2014-06-02T00:36:00Z</dcterms:created>
  <dcterms:modified xsi:type="dcterms:W3CDTF">2025-12-10T07:19:00Z</dcterms:modified>
</cp:coreProperties>
</file>