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2280" w14:textId="040B6C56" w:rsidR="002F5CF3" w:rsidRPr="00E800B1" w:rsidRDefault="00067053" w:rsidP="00E800B1">
      <w:pPr>
        <w:widowControl w:val="0"/>
        <w:snapToGrid w:val="0"/>
        <w:jc w:val="center"/>
        <w:rPr>
          <w:rFonts w:ascii="LINE Seed JP_TTF ExtraBold" w:eastAsia="LINE Seed JP_TTF ExtraBold" w:hAnsi="LINE Seed JP_TTF ExtraBold" w:cs="Arial"/>
          <w:b/>
          <w:kern w:val="0"/>
          <w:sz w:val="36"/>
          <w:szCs w:val="32"/>
        </w:rPr>
      </w:pPr>
      <w:r w:rsidRPr="0083654D">
        <w:rPr>
          <w:rFonts w:ascii="LINE Seed JP_TTF ExtraBold" w:eastAsia="LINE Seed JP_TTF ExtraBold" w:hAnsi="LINE Seed JP_TTF ExtraBold" w:cs="Arial" w:hint="eastAsia"/>
          <w:b/>
          <w:kern w:val="0"/>
          <w:sz w:val="36"/>
          <w:szCs w:val="32"/>
        </w:rPr>
        <w:t>令和</w:t>
      </w:r>
      <w:r w:rsidR="009D20C2" w:rsidRPr="0083654D">
        <w:rPr>
          <w:rFonts w:ascii="LINE Seed JP_TTF ExtraBold" w:eastAsia="LINE Seed JP_TTF ExtraBold" w:hAnsi="LINE Seed JP_TTF ExtraBold" w:cs="Arial" w:hint="eastAsia"/>
          <w:b/>
          <w:kern w:val="0"/>
          <w:sz w:val="36"/>
          <w:szCs w:val="32"/>
        </w:rPr>
        <w:t>8</w:t>
      </w:r>
      <w:r w:rsidR="002153EF" w:rsidRPr="0083654D">
        <w:rPr>
          <w:rFonts w:ascii="LINE Seed JP_TTF ExtraBold" w:eastAsia="LINE Seed JP_TTF ExtraBold" w:hAnsi="LINE Seed JP_TTF ExtraBold" w:cs="Arial" w:hint="eastAsia"/>
          <w:b/>
          <w:kern w:val="0"/>
          <w:sz w:val="36"/>
          <w:szCs w:val="32"/>
        </w:rPr>
        <w:t>年度</w:t>
      </w:r>
      <w:r w:rsidR="005D55BC" w:rsidRPr="0083654D">
        <w:rPr>
          <w:rFonts w:ascii="LINE Seed JP_TTF ExtraBold" w:eastAsia="LINE Seed JP_TTF ExtraBold" w:hAnsi="LINE Seed JP_TTF ExtraBold" w:cs="Arial" w:hint="eastAsia"/>
          <w:b/>
          <w:kern w:val="0"/>
          <w:sz w:val="36"/>
          <w:szCs w:val="32"/>
        </w:rPr>
        <w:t xml:space="preserve"> </w:t>
      </w:r>
      <w:r w:rsidR="00C9327E" w:rsidRPr="0083654D">
        <w:rPr>
          <w:rFonts w:ascii="LINE Seed JP_TTF ExtraBold" w:eastAsia="LINE Seed JP_TTF ExtraBold" w:hAnsi="LINE Seed JP_TTF ExtraBold" w:cs="Arial" w:hint="eastAsia"/>
          <w:b/>
          <w:kern w:val="0"/>
          <w:sz w:val="36"/>
          <w:szCs w:val="32"/>
        </w:rPr>
        <w:t>車輪脱落事故防止講習会</w:t>
      </w:r>
      <w:r w:rsidR="00761337" w:rsidRPr="0083654D">
        <w:rPr>
          <w:rFonts w:ascii="LINE Seed JP_TTF ExtraBold" w:eastAsia="LINE Seed JP_TTF ExtraBold" w:hAnsi="LINE Seed JP_TTF ExtraBold" w:cs="Arial" w:hint="eastAsia"/>
          <w:b/>
          <w:kern w:val="0"/>
          <w:sz w:val="36"/>
          <w:szCs w:val="32"/>
        </w:rPr>
        <w:t>の</w:t>
      </w:r>
      <w:r w:rsidR="00680D32" w:rsidRPr="0083654D">
        <w:rPr>
          <w:rFonts w:ascii="LINE Seed JP_TTF ExtraBold" w:eastAsia="LINE Seed JP_TTF ExtraBold" w:hAnsi="LINE Seed JP_TTF ExtraBold" w:cs="Arial" w:hint="eastAsia"/>
          <w:b/>
          <w:kern w:val="0"/>
          <w:sz w:val="36"/>
          <w:szCs w:val="32"/>
        </w:rPr>
        <w:t>ご案内</w:t>
      </w:r>
    </w:p>
    <w:p w14:paraId="0E29BD52" w14:textId="77777777" w:rsidR="005F7590" w:rsidRPr="00DB164A" w:rsidRDefault="005F7590">
      <w:pPr>
        <w:rPr>
          <w:rFonts w:ascii="IPAexゴシック" w:eastAsia="IPAexゴシック" w:hAnsi="IPAexゴシック"/>
          <w:sz w:val="22"/>
          <w:szCs w:val="24"/>
        </w:rPr>
      </w:pPr>
    </w:p>
    <w:p w14:paraId="3F3766E9" w14:textId="431D6A5D" w:rsidR="00A464DF" w:rsidRPr="00DB164A" w:rsidRDefault="001A3299" w:rsidP="001A3299">
      <w:pPr>
        <w:ind w:left="210" w:firstLineChars="100" w:firstLine="210"/>
        <w:rPr>
          <w:rFonts w:ascii="IPAexゴシック" w:eastAsia="IPAexゴシック" w:hAnsi="IPAexゴシック"/>
          <w:sz w:val="22"/>
          <w:szCs w:val="24"/>
        </w:rPr>
      </w:pPr>
      <w:r w:rsidRPr="000C546F">
        <w:rPr>
          <w:rFonts w:ascii="IPAexゴシック" w:eastAsia="IPAexゴシック" w:hAnsi="IPAexゴシック"/>
          <w:noProof/>
        </w:rPr>
        <w:drawing>
          <wp:anchor distT="0" distB="0" distL="114300" distR="114300" simplePos="0" relativeHeight="251661312" behindDoc="0" locked="0" layoutInCell="1" allowOverlap="1" wp14:anchorId="0ED35BE7" wp14:editId="008EEA8A">
            <wp:simplePos x="0" y="0"/>
            <wp:positionH relativeFrom="margin">
              <wp:posOffset>-635</wp:posOffset>
            </wp:positionH>
            <wp:positionV relativeFrom="margin">
              <wp:posOffset>664210</wp:posOffset>
            </wp:positionV>
            <wp:extent cx="1129030" cy="1289050"/>
            <wp:effectExtent l="0" t="0" r="0" b="6350"/>
            <wp:wrapSquare wrapText="bothSides"/>
            <wp:docPr id="7069635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903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327E" w:rsidRPr="00DB164A">
        <w:rPr>
          <w:rFonts w:ascii="IPAexゴシック" w:eastAsia="IPAexゴシック" w:hAnsi="IPAexゴシック" w:hint="eastAsia"/>
          <w:sz w:val="22"/>
          <w:szCs w:val="24"/>
        </w:rPr>
        <w:t>トラック運送事業に係る死亡事故及び人身事故件数は減少傾向にあるものの、大型トラックの車輪脱落事故は増加傾向にあり</w:t>
      </w:r>
      <w:r w:rsidR="00D9570F" w:rsidRPr="00DB164A">
        <w:rPr>
          <w:rFonts w:ascii="IPAexゴシック" w:eastAsia="IPAexゴシック" w:hAnsi="IPAexゴシック" w:hint="eastAsia"/>
          <w:sz w:val="22"/>
          <w:szCs w:val="24"/>
        </w:rPr>
        <w:t>、令和</w:t>
      </w:r>
      <w:r>
        <w:rPr>
          <w:rFonts w:ascii="IPAexゴシック" w:eastAsia="IPAexゴシック" w:hAnsi="IPAexゴシック" w:hint="eastAsia"/>
          <w:sz w:val="22"/>
          <w:szCs w:val="24"/>
        </w:rPr>
        <w:t>6</w:t>
      </w:r>
      <w:r w:rsidR="00D9570F" w:rsidRPr="00DB164A">
        <w:rPr>
          <w:rFonts w:ascii="IPAexゴシック" w:eastAsia="IPAexゴシック" w:hAnsi="IPAexゴシック" w:hint="eastAsia"/>
          <w:sz w:val="22"/>
          <w:szCs w:val="24"/>
        </w:rPr>
        <w:t>年度は</w:t>
      </w:r>
      <w:r>
        <w:rPr>
          <w:rFonts w:ascii="IPAexゴシック" w:eastAsia="IPAexゴシック" w:hAnsi="IPAexゴシック" w:hint="eastAsia"/>
          <w:sz w:val="22"/>
          <w:szCs w:val="24"/>
        </w:rPr>
        <w:t>120</w:t>
      </w:r>
      <w:r w:rsidR="00D9570F" w:rsidRPr="00DB164A">
        <w:rPr>
          <w:rFonts w:ascii="IPAexゴシック" w:eastAsia="IPAexゴシック" w:hAnsi="IPAexゴシック" w:hint="eastAsia"/>
          <w:sz w:val="22"/>
          <w:szCs w:val="24"/>
        </w:rPr>
        <w:t>件</w:t>
      </w:r>
      <w:r w:rsidR="00A464DF" w:rsidRPr="00DB164A">
        <w:rPr>
          <w:rFonts w:ascii="IPAexゴシック" w:eastAsia="IPAexゴシック" w:hAnsi="IPAexゴシック" w:hint="eastAsia"/>
          <w:sz w:val="22"/>
          <w:szCs w:val="24"/>
        </w:rPr>
        <w:t>の事故、</w:t>
      </w:r>
      <w:r>
        <w:rPr>
          <w:rFonts w:ascii="IPAexゴシック" w:eastAsia="IPAexゴシック" w:hAnsi="IPAexゴシック" w:hint="eastAsia"/>
          <w:sz w:val="22"/>
          <w:szCs w:val="24"/>
        </w:rPr>
        <w:t>3</w:t>
      </w:r>
      <w:r w:rsidR="00A464DF" w:rsidRPr="00DB164A">
        <w:rPr>
          <w:rFonts w:ascii="IPAexゴシック" w:eastAsia="IPAexゴシック" w:hAnsi="IPAexゴシック" w:hint="eastAsia"/>
          <w:sz w:val="22"/>
          <w:szCs w:val="24"/>
        </w:rPr>
        <w:t>件の人身事故が発生し</w:t>
      </w:r>
      <w:r w:rsidR="00D9570F" w:rsidRPr="00DB164A">
        <w:rPr>
          <w:rFonts w:ascii="IPAexゴシック" w:eastAsia="IPAexゴシック" w:hAnsi="IPAexゴシック" w:hint="eastAsia"/>
          <w:sz w:val="22"/>
          <w:szCs w:val="24"/>
        </w:rPr>
        <w:t>ている状況</w:t>
      </w:r>
      <w:r w:rsidR="00A464DF" w:rsidRPr="00DB164A">
        <w:rPr>
          <w:rFonts w:ascii="IPAexゴシック" w:eastAsia="IPAexゴシック" w:hAnsi="IPAexゴシック" w:hint="eastAsia"/>
          <w:sz w:val="22"/>
          <w:szCs w:val="24"/>
        </w:rPr>
        <w:t>で</w:t>
      </w:r>
      <w:r w:rsidR="00D9570F" w:rsidRPr="00DB164A">
        <w:rPr>
          <w:rFonts w:ascii="IPAexゴシック" w:eastAsia="IPAexゴシック" w:hAnsi="IPAexゴシック" w:hint="eastAsia"/>
          <w:sz w:val="22"/>
          <w:szCs w:val="24"/>
        </w:rPr>
        <w:t>す</w:t>
      </w:r>
      <w:r w:rsidR="00C9327E" w:rsidRPr="00DB164A">
        <w:rPr>
          <w:rFonts w:ascii="IPAexゴシック" w:eastAsia="IPAexゴシック" w:hAnsi="IPAexゴシック" w:hint="eastAsia"/>
          <w:sz w:val="22"/>
          <w:szCs w:val="24"/>
        </w:rPr>
        <w:t>。</w:t>
      </w:r>
    </w:p>
    <w:p w14:paraId="174D603C" w14:textId="71252811" w:rsidR="005F7590" w:rsidRPr="001A3299" w:rsidRDefault="00510D76" w:rsidP="00FD5BBB">
      <w:pPr>
        <w:ind w:firstLineChars="100" w:firstLine="220"/>
        <w:rPr>
          <w:rFonts w:ascii="IPAexゴシック" w:eastAsia="IPAexゴシック" w:hAnsi="IPAexゴシック"/>
          <w:sz w:val="22"/>
          <w:szCs w:val="24"/>
        </w:rPr>
      </w:pPr>
      <w:r w:rsidRPr="00DB164A">
        <w:rPr>
          <w:rFonts w:ascii="IPAexゴシック" w:eastAsia="IPAexゴシック" w:hAnsi="IPAexゴシック" w:hint="eastAsia"/>
          <w:sz w:val="22"/>
          <w:szCs w:val="24"/>
        </w:rPr>
        <w:t>事故の多くが</w:t>
      </w:r>
      <w:r w:rsidR="00D9570F" w:rsidRPr="00DB164A">
        <w:rPr>
          <w:rFonts w:ascii="IPAexゴシック" w:eastAsia="IPAexゴシック" w:hAnsi="IPAexゴシック" w:hint="eastAsia"/>
          <w:sz w:val="22"/>
          <w:szCs w:val="24"/>
        </w:rPr>
        <w:t>タイヤ交換後</w:t>
      </w:r>
      <w:r w:rsidR="00A464DF" w:rsidRPr="00DB164A">
        <w:rPr>
          <w:rFonts w:ascii="IPAexゴシック" w:eastAsia="IPAexゴシック" w:hAnsi="IPAexゴシック" w:hint="eastAsia"/>
          <w:sz w:val="22"/>
          <w:szCs w:val="24"/>
        </w:rPr>
        <w:t>の</w:t>
      </w:r>
      <w:r w:rsidR="00D9570F" w:rsidRPr="00DB164A">
        <w:rPr>
          <w:rFonts w:ascii="IPAexゴシック" w:eastAsia="IPAexゴシック" w:hAnsi="IPAexゴシック" w:hint="eastAsia"/>
          <w:sz w:val="22"/>
          <w:szCs w:val="24"/>
        </w:rPr>
        <w:t>１か月以内</w:t>
      </w:r>
      <w:r w:rsidR="001A3299">
        <w:rPr>
          <w:rFonts w:ascii="IPAexゴシック" w:eastAsia="IPAexゴシック" w:hAnsi="IPAexゴシック" w:hint="eastAsia"/>
          <w:sz w:val="22"/>
          <w:szCs w:val="24"/>
        </w:rPr>
        <w:t>(</w:t>
      </w:r>
      <w:r w:rsidRPr="00DB164A">
        <w:rPr>
          <w:rFonts w:ascii="IPAexゴシック" w:eastAsia="IPAexゴシック" w:hAnsi="IPAexゴシック" w:hint="eastAsia"/>
          <w:sz w:val="22"/>
          <w:szCs w:val="24"/>
        </w:rPr>
        <w:t>特に</w:t>
      </w:r>
      <w:r w:rsidR="001A3299">
        <w:rPr>
          <w:rFonts w:ascii="IPAexゴシック" w:eastAsia="IPAexゴシック" w:hAnsi="IPAexゴシック" w:hint="eastAsia"/>
          <w:sz w:val="22"/>
          <w:szCs w:val="24"/>
        </w:rPr>
        <w:t>11</w:t>
      </w:r>
      <w:r w:rsidRPr="00DB164A">
        <w:rPr>
          <w:rFonts w:ascii="IPAexゴシック" w:eastAsia="IPAexゴシック" w:hAnsi="IPAexゴシック" w:hint="eastAsia"/>
          <w:sz w:val="22"/>
          <w:szCs w:val="24"/>
        </w:rPr>
        <w:t>月～</w:t>
      </w:r>
      <w:r w:rsidR="001A3299">
        <w:rPr>
          <w:rFonts w:ascii="IPAexゴシック" w:eastAsia="IPAexゴシック" w:hAnsi="IPAexゴシック" w:hint="eastAsia"/>
          <w:sz w:val="22"/>
          <w:szCs w:val="24"/>
        </w:rPr>
        <w:t>1</w:t>
      </w:r>
      <w:r w:rsidRPr="00DB164A">
        <w:rPr>
          <w:rFonts w:ascii="IPAexゴシック" w:eastAsia="IPAexゴシック" w:hAnsi="IPAexゴシック" w:hint="eastAsia"/>
          <w:sz w:val="22"/>
          <w:szCs w:val="24"/>
        </w:rPr>
        <w:t>月</w:t>
      </w:r>
      <w:r w:rsidR="001A3299">
        <w:rPr>
          <w:rFonts w:ascii="IPAexゴシック" w:eastAsia="IPAexゴシック" w:hAnsi="IPAexゴシック"/>
          <w:sz w:val="22"/>
          <w:szCs w:val="24"/>
        </w:rPr>
        <w:t>）</w:t>
      </w:r>
      <w:r w:rsidRPr="00DB164A">
        <w:rPr>
          <w:rFonts w:ascii="IPAexゴシック" w:eastAsia="IPAexゴシック" w:hAnsi="IPAexゴシック" w:hint="eastAsia"/>
          <w:sz w:val="22"/>
          <w:szCs w:val="24"/>
        </w:rPr>
        <w:t>に発生して</w:t>
      </w:r>
      <w:r w:rsidR="001A3299">
        <w:rPr>
          <w:rFonts w:ascii="IPAexゴシック" w:eastAsia="IPAexゴシック" w:hAnsi="IPAexゴシック" w:hint="eastAsia"/>
          <w:sz w:val="22"/>
          <w:szCs w:val="24"/>
        </w:rPr>
        <w:t>お</w:t>
      </w:r>
      <w:r w:rsidRPr="00DB164A">
        <w:rPr>
          <w:rFonts w:ascii="IPAexゴシック" w:eastAsia="IPAexゴシック" w:hAnsi="IPAexゴシック" w:hint="eastAsia"/>
          <w:sz w:val="22"/>
          <w:szCs w:val="24"/>
        </w:rPr>
        <w:t>り、タイヤ脱着時に</w:t>
      </w:r>
      <w:r w:rsidR="00D9570F" w:rsidRPr="00DB164A">
        <w:rPr>
          <w:rFonts w:ascii="IPAexゴシック" w:eastAsia="IPAexゴシック" w:hAnsi="IPAexゴシック" w:hint="eastAsia"/>
          <w:sz w:val="22"/>
          <w:szCs w:val="24"/>
        </w:rPr>
        <w:t>ホイール・ナットの清掃や潤滑剤の塗布、ホイール・ナットが円滑に回るかの確認等が</w:t>
      </w:r>
      <w:r w:rsidR="00D74D23">
        <w:rPr>
          <w:rFonts w:ascii="IPAexゴシック" w:eastAsia="IPAexゴシック" w:hAnsi="IPAexゴシック" w:hint="eastAsia"/>
          <w:sz w:val="22"/>
          <w:szCs w:val="24"/>
        </w:rPr>
        <w:t>、</w:t>
      </w:r>
      <w:r w:rsidR="00D9570F" w:rsidRPr="00DB164A">
        <w:rPr>
          <w:rFonts w:ascii="IPAexゴシック" w:eastAsia="IPAexゴシック" w:hAnsi="IPAexゴシック" w:hint="eastAsia"/>
          <w:sz w:val="22"/>
          <w:szCs w:val="24"/>
        </w:rPr>
        <w:t>適切に行わ</w:t>
      </w:r>
      <w:r w:rsidRPr="00DB164A">
        <w:rPr>
          <w:rFonts w:ascii="IPAexゴシック" w:eastAsia="IPAexゴシック" w:hAnsi="IPAexゴシック" w:hint="eastAsia"/>
          <w:sz w:val="22"/>
          <w:szCs w:val="24"/>
        </w:rPr>
        <w:t>れる必要がある</w:t>
      </w:r>
      <w:r w:rsidR="00680D32" w:rsidRPr="00DB164A">
        <w:rPr>
          <w:rFonts w:ascii="IPAexゴシック" w:eastAsia="IPAexゴシック" w:hAnsi="IPAexゴシック" w:hint="eastAsia"/>
          <w:sz w:val="22"/>
          <w:szCs w:val="24"/>
        </w:rPr>
        <w:t>ことから、</w:t>
      </w:r>
      <w:r w:rsidR="009F4F2F" w:rsidRPr="00DB164A">
        <w:rPr>
          <w:rFonts w:ascii="IPAexゴシック" w:eastAsia="IPAexゴシック" w:hAnsi="IPAexゴシック" w:hint="eastAsia"/>
          <w:sz w:val="22"/>
          <w:szCs w:val="24"/>
        </w:rPr>
        <w:t>車輪脱落事故防止</w:t>
      </w:r>
      <w:r w:rsidR="00B91FA5" w:rsidRPr="00DB164A">
        <w:rPr>
          <w:rFonts w:ascii="IPAexゴシック" w:eastAsia="IPAexゴシック" w:hAnsi="IPAexゴシック" w:hint="eastAsia"/>
          <w:sz w:val="22"/>
          <w:szCs w:val="24"/>
        </w:rPr>
        <w:t>対策</w:t>
      </w:r>
      <w:r w:rsidR="009F4F2F" w:rsidRPr="00DB164A">
        <w:rPr>
          <w:rFonts w:ascii="IPAexゴシック" w:eastAsia="IPAexゴシック" w:hAnsi="IPAexゴシック" w:hint="eastAsia"/>
          <w:sz w:val="22"/>
          <w:szCs w:val="24"/>
        </w:rPr>
        <w:t>講習会を</w:t>
      </w:r>
      <w:r w:rsidR="00F174FF" w:rsidRPr="00DB164A">
        <w:rPr>
          <w:rFonts w:ascii="IPAexゴシック" w:eastAsia="IPAexゴシック" w:hAnsi="IPAexゴシック" w:hint="eastAsia"/>
          <w:sz w:val="22"/>
          <w:szCs w:val="24"/>
        </w:rPr>
        <w:t>下記</w:t>
      </w:r>
      <w:r w:rsidR="00680D32" w:rsidRPr="00DB164A">
        <w:rPr>
          <w:rFonts w:ascii="IPAexゴシック" w:eastAsia="IPAexゴシック" w:hAnsi="IPAexゴシック" w:hint="eastAsia"/>
          <w:sz w:val="22"/>
          <w:szCs w:val="24"/>
        </w:rPr>
        <w:t>のとおり</w:t>
      </w:r>
      <w:r w:rsidR="00067053" w:rsidRPr="00DB164A">
        <w:rPr>
          <w:rFonts w:ascii="IPAexゴシック" w:eastAsia="IPAexゴシック" w:hAnsi="IPAexゴシック" w:hint="eastAsia"/>
          <w:sz w:val="22"/>
          <w:szCs w:val="24"/>
        </w:rPr>
        <w:t>開催</w:t>
      </w:r>
      <w:r w:rsidR="002F5CF3" w:rsidRPr="00DB164A">
        <w:rPr>
          <w:rFonts w:ascii="IPAexゴシック" w:eastAsia="IPAexゴシック" w:hAnsi="IPAexゴシック" w:hint="eastAsia"/>
          <w:sz w:val="22"/>
          <w:szCs w:val="24"/>
        </w:rPr>
        <w:t>いたします。</w:t>
      </w:r>
    </w:p>
    <w:p w14:paraId="349B3984" w14:textId="1F7C2366" w:rsidR="00004F48" w:rsidRPr="00BA2531" w:rsidRDefault="00004F48" w:rsidP="00CE2FEA">
      <w:pPr>
        <w:ind w:firstLineChars="100" w:firstLine="220"/>
        <w:rPr>
          <w:rFonts w:ascii="IPAexゴシック" w:eastAsia="IPAexゴシック" w:hAnsi="IPAexゴシック"/>
          <w:sz w:val="22"/>
          <w:szCs w:val="24"/>
        </w:rPr>
      </w:pPr>
      <w:r w:rsidRPr="00BA2531">
        <w:rPr>
          <w:rFonts w:ascii="IPAexゴシック" w:eastAsia="IPAexゴシック" w:hAnsi="IPAexゴシック" w:hint="eastAsia"/>
          <w:sz w:val="22"/>
          <w:szCs w:val="24"/>
        </w:rPr>
        <w:t>なお、本</w:t>
      </w:r>
      <w:r w:rsidR="00510D76" w:rsidRPr="00BA2531">
        <w:rPr>
          <w:rFonts w:ascii="IPAexゴシック" w:eastAsia="IPAexゴシック" w:hAnsi="IPAexゴシック" w:hint="eastAsia"/>
          <w:sz w:val="22"/>
          <w:szCs w:val="24"/>
        </w:rPr>
        <w:t>講習会</w:t>
      </w:r>
      <w:r w:rsidR="004927D8" w:rsidRPr="00BA2531">
        <w:rPr>
          <w:rFonts w:ascii="IPAexゴシック" w:eastAsia="IPAexゴシック" w:hAnsi="IPAexゴシック" w:hint="eastAsia"/>
          <w:sz w:val="22"/>
          <w:szCs w:val="24"/>
        </w:rPr>
        <w:t>は、</w:t>
      </w:r>
      <w:r w:rsidRPr="00BA2531">
        <w:rPr>
          <w:rFonts w:ascii="IPAexゴシック" w:eastAsia="IPAexゴシック" w:hAnsi="IPAexゴシック" w:hint="eastAsia"/>
          <w:sz w:val="22"/>
          <w:szCs w:val="24"/>
        </w:rPr>
        <w:t>安全性優良事業所</w:t>
      </w:r>
      <w:r w:rsidR="00CE2FEA" w:rsidRPr="00BA2531">
        <w:rPr>
          <w:rFonts w:ascii="IPAexゴシック" w:eastAsia="IPAexゴシック" w:hAnsi="IPAexゴシック" w:hint="eastAsia"/>
          <w:sz w:val="22"/>
          <w:szCs w:val="24"/>
        </w:rPr>
        <w:t>認定</w:t>
      </w:r>
      <w:r w:rsidRPr="00BA2531">
        <w:rPr>
          <w:rFonts w:ascii="IPAexゴシック" w:eastAsia="IPAexゴシック" w:hAnsi="IPAexゴシック" w:hint="eastAsia"/>
          <w:sz w:val="22"/>
          <w:szCs w:val="24"/>
        </w:rPr>
        <w:t>申請</w:t>
      </w:r>
      <w:r w:rsidR="00CE2FEA" w:rsidRPr="00BA2531">
        <w:rPr>
          <w:rFonts w:ascii="IPAexゴシック" w:eastAsia="IPAexゴシック" w:hAnsi="IPAexゴシック" w:hint="eastAsia"/>
          <w:sz w:val="22"/>
          <w:szCs w:val="24"/>
        </w:rPr>
        <w:t>に係る</w:t>
      </w:r>
      <w:r w:rsidRPr="00BA2531">
        <w:rPr>
          <w:rFonts w:ascii="IPAexゴシック" w:eastAsia="IPAexゴシック" w:hAnsi="IPAexゴシック" w:hint="eastAsia"/>
          <w:sz w:val="22"/>
          <w:szCs w:val="24"/>
        </w:rPr>
        <w:t>「安全性に対する取組の積極性</w:t>
      </w:r>
      <w:r w:rsidR="005D55BC" w:rsidRPr="00BA2531">
        <w:rPr>
          <w:rFonts w:ascii="IPAexゴシック" w:eastAsia="IPAexゴシック" w:hAnsi="IPAexゴシック" w:hint="eastAsia"/>
          <w:sz w:val="22"/>
          <w:szCs w:val="24"/>
        </w:rPr>
        <w:t>1-(2).</w:t>
      </w:r>
      <w:r w:rsidR="004927D8" w:rsidRPr="00BA2531">
        <w:rPr>
          <w:rFonts w:ascii="IPAexゴシック" w:eastAsia="IPAexゴシック" w:hAnsi="IPAexゴシック" w:hint="eastAsia"/>
          <w:sz w:val="22"/>
          <w:szCs w:val="24"/>
        </w:rPr>
        <w:t>外部の研修機関・研修会への派遣」の加点対象とな</w:t>
      </w:r>
      <w:r w:rsidR="00810A19" w:rsidRPr="00BA2531">
        <w:rPr>
          <w:rFonts w:ascii="IPAexゴシック" w:eastAsia="IPAexゴシック" w:hAnsi="IPAexゴシック" w:hint="eastAsia"/>
          <w:sz w:val="22"/>
          <w:szCs w:val="24"/>
        </w:rPr>
        <w:t>るため</w:t>
      </w:r>
      <w:r w:rsidR="00067053" w:rsidRPr="00BA2531">
        <w:rPr>
          <w:rFonts w:ascii="IPAexゴシック" w:eastAsia="IPAexゴシック" w:hAnsi="IPAexゴシック" w:hint="eastAsia"/>
          <w:sz w:val="22"/>
          <w:szCs w:val="24"/>
        </w:rPr>
        <w:t>、</w:t>
      </w:r>
      <w:r w:rsidR="004927D8" w:rsidRPr="00BA2531">
        <w:rPr>
          <w:rFonts w:ascii="IPAexゴシック" w:eastAsia="IPAexゴシック" w:hAnsi="IPAexゴシック" w:hint="eastAsia"/>
          <w:sz w:val="22"/>
          <w:szCs w:val="24"/>
        </w:rPr>
        <w:t>受講証明書を発行いたします。</w:t>
      </w:r>
    </w:p>
    <w:p w14:paraId="41FA3BAB" w14:textId="77777777" w:rsidR="00EB30DE" w:rsidRPr="00DB164A" w:rsidRDefault="00EB30DE" w:rsidP="00C80E2E">
      <w:pPr>
        <w:pStyle w:val="a9"/>
        <w:spacing w:beforeLines="100" w:before="240" w:afterLines="100" w:after="240"/>
        <w:rPr>
          <w:rFonts w:ascii="IPAexゴシック" w:eastAsia="IPAexゴシック" w:hAnsi="IPAexゴシック"/>
          <w:sz w:val="22"/>
          <w:szCs w:val="24"/>
        </w:rPr>
      </w:pPr>
      <w:r w:rsidRPr="00DB164A">
        <w:rPr>
          <w:rFonts w:ascii="IPAexゴシック" w:eastAsia="IPAexゴシック" w:hAnsi="IPAexゴシック" w:hint="eastAsia"/>
          <w:sz w:val="22"/>
          <w:szCs w:val="24"/>
        </w:rPr>
        <w:t>記</w:t>
      </w:r>
    </w:p>
    <w:p w14:paraId="78ABC9DB" w14:textId="77777777" w:rsidR="00FD5BBB" w:rsidRDefault="00C80E2E" w:rsidP="00C80E2E">
      <w:pPr>
        <w:spacing w:beforeLines="50" w:before="120"/>
        <w:rPr>
          <w:rFonts w:ascii="IPAexゴシック" w:eastAsia="IPAexゴシック" w:hAnsi="IPAexゴシック"/>
          <w:b/>
          <w:u w:val="single"/>
        </w:rPr>
      </w:pPr>
      <w:r w:rsidRPr="00DB164A">
        <w:rPr>
          <w:rFonts w:ascii="IPAexゴシック" w:eastAsia="IPAexゴシック" w:hAnsi="IPAexゴシック" w:hint="eastAsia"/>
          <w:b/>
          <w:sz w:val="22"/>
          <w:szCs w:val="24"/>
        </w:rPr>
        <w:t xml:space="preserve">１　</w:t>
      </w:r>
      <w:r w:rsidR="005D072C" w:rsidRPr="00DB164A">
        <w:rPr>
          <w:rFonts w:ascii="IPAexゴシック" w:eastAsia="IPAexゴシック" w:hAnsi="IPAexゴシック" w:hint="eastAsia"/>
          <w:b/>
          <w:sz w:val="22"/>
          <w:szCs w:val="24"/>
        </w:rPr>
        <w:t>日時</w:t>
      </w:r>
      <w:r w:rsidR="002E66B0" w:rsidRPr="00DB164A">
        <w:rPr>
          <w:rFonts w:ascii="IPAexゴシック" w:eastAsia="IPAexゴシック" w:hAnsi="IPAexゴシック" w:hint="eastAsia"/>
          <w:b/>
          <w:sz w:val="22"/>
          <w:szCs w:val="24"/>
        </w:rPr>
        <w:t>・</w:t>
      </w:r>
      <w:r w:rsidR="005D55BC">
        <w:rPr>
          <w:rFonts w:ascii="IPAexゴシック" w:eastAsia="IPAexゴシック" w:hAnsi="IPAexゴシック" w:hint="eastAsia"/>
          <w:b/>
          <w:sz w:val="22"/>
          <w:szCs w:val="24"/>
        </w:rPr>
        <w:t>受付</w:t>
      </w:r>
      <w:r w:rsidR="00BE1C9E" w:rsidRPr="00DB164A">
        <w:rPr>
          <w:rFonts w:ascii="IPAexゴシック" w:eastAsia="IPAexゴシック" w:hAnsi="IPAexゴシック" w:hint="eastAsia"/>
          <w:b/>
          <w:sz w:val="22"/>
          <w:szCs w:val="24"/>
        </w:rPr>
        <w:t>場所</w:t>
      </w:r>
      <w:r w:rsidRPr="00DB164A">
        <w:rPr>
          <w:rFonts w:ascii="IPAexゴシック" w:eastAsia="IPAexゴシック" w:hAnsi="IPAexゴシック" w:hint="eastAsia"/>
          <w:b/>
          <w:sz w:val="22"/>
          <w:szCs w:val="24"/>
        </w:rPr>
        <w:t xml:space="preserve">　</w:t>
      </w:r>
      <w:r w:rsidR="009D20C2">
        <w:rPr>
          <w:rFonts w:ascii="IPAexゴシック" w:eastAsia="IPAexゴシック" w:hAnsi="IPAexゴシック" w:hint="eastAsia"/>
          <w:b/>
          <w:sz w:val="22"/>
          <w:szCs w:val="24"/>
          <w:u w:val="single"/>
        </w:rPr>
        <w:t>6</w:t>
      </w:r>
      <w:r w:rsidR="00685E2E" w:rsidRPr="00DB164A">
        <w:rPr>
          <w:rFonts w:ascii="IPAexゴシック" w:eastAsia="IPAexゴシック" w:hAnsi="IPAexゴシック" w:hint="eastAsia"/>
          <w:b/>
          <w:sz w:val="22"/>
          <w:szCs w:val="24"/>
          <w:u w:val="single"/>
        </w:rPr>
        <w:t>月</w:t>
      </w:r>
      <w:r w:rsidRPr="00DB164A">
        <w:rPr>
          <w:rFonts w:ascii="IPAexゴシック" w:eastAsia="IPAexゴシック" w:hAnsi="IPAexゴシック" w:hint="eastAsia"/>
          <w:b/>
          <w:sz w:val="22"/>
          <w:szCs w:val="24"/>
          <w:u w:val="single"/>
        </w:rPr>
        <w:t xml:space="preserve"> </w:t>
      </w:r>
      <w:r w:rsidR="009D20C2">
        <w:rPr>
          <w:rFonts w:ascii="IPAexゴシック" w:eastAsia="IPAexゴシック" w:hAnsi="IPAexゴシック" w:hint="eastAsia"/>
          <w:b/>
          <w:sz w:val="22"/>
          <w:szCs w:val="24"/>
          <w:u w:val="single"/>
        </w:rPr>
        <w:t>29</w:t>
      </w:r>
      <w:r w:rsidR="005D072C" w:rsidRPr="00DB164A">
        <w:rPr>
          <w:rFonts w:ascii="IPAexゴシック" w:eastAsia="IPAexゴシック" w:hAnsi="IPAexゴシック" w:hint="eastAsia"/>
          <w:b/>
          <w:sz w:val="22"/>
          <w:szCs w:val="24"/>
          <w:u w:val="single"/>
        </w:rPr>
        <w:t>日</w:t>
      </w:r>
      <w:r w:rsidR="00B80109" w:rsidRPr="00DB164A">
        <w:rPr>
          <w:rFonts w:ascii="IPAexゴシック" w:eastAsia="IPAexゴシック" w:hAnsi="IPAexゴシック" w:hint="eastAsia"/>
          <w:b/>
          <w:sz w:val="22"/>
          <w:szCs w:val="24"/>
          <w:u w:val="single"/>
        </w:rPr>
        <w:t>（</w:t>
      </w:r>
      <w:r w:rsidR="009D20C2">
        <w:rPr>
          <w:rFonts w:ascii="IPAexゴシック" w:eastAsia="IPAexゴシック" w:hAnsi="IPAexゴシック" w:hint="eastAsia"/>
          <w:b/>
          <w:sz w:val="22"/>
          <w:szCs w:val="24"/>
          <w:u w:val="single"/>
        </w:rPr>
        <w:t>月</w:t>
      </w:r>
      <w:r w:rsidR="00B80109" w:rsidRPr="00DB164A">
        <w:rPr>
          <w:rFonts w:ascii="IPAexゴシック" w:eastAsia="IPAexゴシック" w:hAnsi="IPAexゴシック" w:hint="eastAsia"/>
          <w:b/>
          <w:sz w:val="22"/>
          <w:szCs w:val="24"/>
          <w:u w:val="single"/>
        </w:rPr>
        <w:t>）</w:t>
      </w:r>
      <w:r w:rsidR="00685E2E" w:rsidRPr="00DB164A">
        <w:rPr>
          <w:rFonts w:ascii="IPAexゴシック" w:eastAsia="IPAexゴシック" w:hAnsi="IPAexゴシック" w:hint="eastAsia"/>
          <w:b/>
          <w:sz w:val="22"/>
          <w:szCs w:val="24"/>
          <w:u w:val="single"/>
        </w:rPr>
        <w:t xml:space="preserve">　</w:t>
      </w:r>
      <w:r w:rsidR="009D20C2">
        <w:rPr>
          <w:rFonts w:ascii="IPAexゴシック" w:eastAsia="IPAexゴシック" w:hAnsi="IPAexゴシック" w:hint="eastAsia"/>
          <w:b/>
          <w:u w:val="single"/>
        </w:rPr>
        <w:t>13:00</w:t>
      </w:r>
      <w:r w:rsidR="00685E2E" w:rsidRPr="00DB164A">
        <w:rPr>
          <w:rFonts w:ascii="IPAexゴシック" w:eastAsia="IPAexゴシック" w:hAnsi="IPAexゴシック" w:hint="eastAsia"/>
          <w:b/>
          <w:u w:val="single"/>
        </w:rPr>
        <w:t>～</w:t>
      </w:r>
      <w:r w:rsidR="009D20C2">
        <w:rPr>
          <w:rFonts w:ascii="IPAexゴシック" w:eastAsia="IPAexゴシック" w:hAnsi="IPAexゴシック" w:hint="eastAsia"/>
          <w:b/>
          <w:u w:val="single"/>
        </w:rPr>
        <w:t>16:00</w:t>
      </w:r>
      <w:r w:rsidR="00FD5BBB" w:rsidRPr="00897A47">
        <w:rPr>
          <w:rFonts w:ascii="IPAexゴシック" w:eastAsia="IPAexゴシック" w:hAnsi="IPAexゴシック" w:hint="eastAsia"/>
          <w:bCs/>
          <w:u w:val="single"/>
        </w:rPr>
        <w:t>（受付12:30開始）</w:t>
      </w:r>
    </w:p>
    <w:p w14:paraId="37CFEA3C" w14:textId="6FE67F3A" w:rsidR="00C80E2E" w:rsidRPr="00FD5BBB" w:rsidRDefault="002E66B0" w:rsidP="00FD5BBB">
      <w:pPr>
        <w:spacing w:beforeLines="50" w:before="120"/>
        <w:ind w:firstLineChars="1000" w:firstLine="2200"/>
        <w:rPr>
          <w:rFonts w:ascii="IPAexゴシック" w:eastAsia="IPAexゴシック" w:hAnsi="IPAexゴシック"/>
          <w:bCs/>
          <w:sz w:val="22"/>
          <w:szCs w:val="24"/>
        </w:rPr>
      </w:pPr>
      <w:r w:rsidRPr="00FD5BBB">
        <w:rPr>
          <w:rFonts w:ascii="IPAexゴシック" w:eastAsia="IPAexゴシック" w:hAnsi="IPAexゴシック" w:hint="eastAsia"/>
          <w:bCs/>
          <w:sz w:val="22"/>
          <w:szCs w:val="24"/>
        </w:rPr>
        <w:t>富山県</w:t>
      </w:r>
      <w:r w:rsidR="00C80E2E" w:rsidRPr="00FD5BBB">
        <w:rPr>
          <w:rFonts w:ascii="IPAexゴシック" w:eastAsia="IPAexゴシック" w:hAnsi="IPAexゴシック" w:hint="eastAsia"/>
          <w:bCs/>
          <w:sz w:val="22"/>
          <w:szCs w:val="24"/>
        </w:rPr>
        <w:t>トラック会館</w:t>
      </w:r>
      <w:r w:rsidR="009D20C2" w:rsidRPr="00FD5BBB">
        <w:rPr>
          <w:rFonts w:ascii="IPAexゴシック" w:eastAsia="IPAexゴシック" w:hAnsi="IPAexゴシック" w:hint="eastAsia"/>
          <w:bCs/>
          <w:sz w:val="22"/>
          <w:szCs w:val="24"/>
        </w:rPr>
        <w:t xml:space="preserve"> 3階研修室</w:t>
      </w:r>
    </w:p>
    <w:p w14:paraId="3E59D4D7" w14:textId="1DF5936B" w:rsidR="00BE1C9E" w:rsidRPr="00DB164A" w:rsidRDefault="00BE1C9E" w:rsidP="00C80E2E">
      <w:pPr>
        <w:spacing w:beforeLines="50" w:before="120"/>
        <w:rPr>
          <w:rFonts w:ascii="IPAexゴシック" w:eastAsia="IPAexゴシック" w:hAnsi="IPAexゴシック"/>
        </w:rPr>
      </w:pPr>
      <w:r w:rsidRPr="00DB164A">
        <w:rPr>
          <w:rFonts w:ascii="IPAexゴシック" w:eastAsia="IPAexゴシック" w:hAnsi="IPAexゴシック" w:hint="eastAsia"/>
        </w:rPr>
        <w:t xml:space="preserve">　　</w:t>
      </w:r>
      <w:r w:rsidR="00C80E2E" w:rsidRPr="00DB164A">
        <w:rPr>
          <w:rFonts w:ascii="IPAexゴシック" w:eastAsia="IPAexゴシック" w:hAnsi="IPAexゴシック" w:hint="eastAsia"/>
        </w:rPr>
        <w:t xml:space="preserve">　　　　　　　　</w:t>
      </w:r>
      <w:r w:rsidR="00FD5BBB">
        <w:rPr>
          <w:rFonts w:ascii="IPAexゴシック" w:eastAsia="IPAexゴシック" w:hAnsi="IPAexゴシック" w:hint="eastAsia"/>
        </w:rPr>
        <w:t xml:space="preserve"> </w:t>
      </w:r>
      <w:r w:rsidR="00D71A80" w:rsidRPr="00AC1731">
        <w:rPr>
          <w:rFonts w:ascii="IPAexゴシック" w:eastAsia="IPAexゴシック" w:hAnsi="IPAexゴシック" w:hint="eastAsia"/>
          <w:b/>
          <w:bCs/>
          <w:u w:val="single"/>
        </w:rPr>
        <w:t>定員</w:t>
      </w:r>
      <w:r w:rsidR="00D71A80" w:rsidRPr="00AC1731">
        <w:rPr>
          <w:rFonts w:ascii="IPAexゴシック" w:eastAsia="IPAexゴシック" w:hAnsi="IPAexゴシック" w:hint="eastAsia"/>
          <w:u w:val="single"/>
        </w:rPr>
        <w:t>：</w:t>
      </w:r>
      <w:r w:rsidR="005D55BC" w:rsidRPr="00AC1731">
        <w:rPr>
          <w:rFonts w:ascii="IPAexゴシック" w:eastAsia="IPAexゴシック" w:hAnsi="IPAexゴシック" w:hint="eastAsia"/>
          <w:b/>
          <w:bCs/>
          <w:color w:val="EE0000"/>
          <w:u w:val="single"/>
        </w:rPr>
        <w:t>80</w:t>
      </w:r>
      <w:r w:rsidRPr="00AC1731">
        <w:rPr>
          <w:rFonts w:ascii="IPAexゴシック" w:eastAsia="IPAexゴシック" w:hAnsi="IPAexゴシック" w:hint="eastAsia"/>
          <w:b/>
          <w:bCs/>
          <w:u w:val="single"/>
        </w:rPr>
        <w:t>名</w:t>
      </w:r>
      <w:r w:rsidR="00D71A80" w:rsidRPr="00DB164A">
        <w:rPr>
          <w:rFonts w:ascii="IPAexゴシック" w:eastAsia="IPAexゴシック" w:hAnsi="IPAexゴシック" w:hint="eastAsia"/>
        </w:rPr>
        <w:t>（</w:t>
      </w:r>
      <w:r w:rsidR="00E800B1" w:rsidRPr="00E800B1">
        <w:rPr>
          <w:rFonts w:ascii="IPAexゴシック" w:eastAsia="IPAexゴシック" w:hAnsi="IPAexゴシック" w:hint="eastAsia"/>
          <w:b/>
          <w:bCs/>
          <w:color w:val="EE0000"/>
          <w:u w:val="single"/>
        </w:rPr>
        <w:t>1</w:t>
      </w:r>
      <w:r w:rsidR="00B20FDA">
        <w:rPr>
          <w:rFonts w:ascii="IPAexゴシック" w:eastAsia="IPAexゴシック" w:hAnsi="IPAexゴシック" w:hint="eastAsia"/>
          <w:b/>
          <w:bCs/>
          <w:color w:val="EE0000"/>
          <w:sz w:val="22"/>
          <w:szCs w:val="24"/>
          <w:u w:val="single"/>
        </w:rPr>
        <w:t>事業所</w:t>
      </w:r>
      <w:r w:rsidR="00E800B1" w:rsidRPr="00E800B1">
        <w:rPr>
          <w:rFonts w:ascii="IPAexゴシック" w:eastAsia="IPAexゴシック" w:hAnsi="IPAexゴシック" w:hint="eastAsia"/>
          <w:b/>
          <w:bCs/>
          <w:color w:val="EE0000"/>
          <w:sz w:val="22"/>
          <w:szCs w:val="24"/>
          <w:u w:val="single"/>
        </w:rPr>
        <w:t>につき1名まで</w:t>
      </w:r>
      <w:r w:rsidR="00D71A80" w:rsidRPr="00DB164A">
        <w:rPr>
          <w:rFonts w:ascii="IPAexゴシック" w:eastAsia="IPAexゴシック" w:hAnsi="IPAexゴシック" w:hint="eastAsia"/>
        </w:rPr>
        <w:t>）</w:t>
      </w:r>
      <w:r w:rsidR="00D71A80" w:rsidRPr="005D55BC">
        <w:rPr>
          <w:rFonts w:ascii="IPAexゴシック" w:eastAsia="IPAexゴシック" w:hAnsi="IPAexゴシック" w:hint="eastAsia"/>
          <w:b/>
          <w:bCs/>
          <w:color w:val="EE0000"/>
        </w:rPr>
        <w:t>※</w:t>
      </w:r>
      <w:r w:rsidRPr="005D55BC">
        <w:rPr>
          <w:rFonts w:ascii="IPAexゴシック" w:eastAsia="IPAexゴシック" w:hAnsi="IPAexゴシック" w:hint="eastAsia"/>
          <w:b/>
          <w:bCs/>
          <w:color w:val="EE0000"/>
        </w:rPr>
        <w:t>先着順</w:t>
      </w:r>
    </w:p>
    <w:p w14:paraId="17471C2B" w14:textId="1D103FC9" w:rsidR="005D072C" w:rsidRPr="00DB164A" w:rsidRDefault="005D072C" w:rsidP="00697D10">
      <w:pPr>
        <w:spacing w:beforeLines="100" w:before="240"/>
        <w:rPr>
          <w:rFonts w:ascii="IPAexゴシック" w:eastAsia="IPAexゴシック" w:hAnsi="IPAexゴシック"/>
          <w:sz w:val="22"/>
          <w:szCs w:val="24"/>
        </w:rPr>
      </w:pPr>
      <w:r w:rsidRPr="00DB164A">
        <w:rPr>
          <w:rFonts w:ascii="IPAexゴシック" w:eastAsia="IPAexゴシック" w:hAnsi="IPAexゴシック" w:hint="eastAsia"/>
          <w:b/>
          <w:sz w:val="22"/>
          <w:szCs w:val="24"/>
        </w:rPr>
        <w:t>２　講　師</w:t>
      </w:r>
      <w:r w:rsidRPr="00DB164A">
        <w:rPr>
          <w:rFonts w:ascii="IPAexゴシック" w:eastAsia="IPAexゴシック" w:hAnsi="IPAexゴシック" w:hint="eastAsia"/>
          <w:sz w:val="22"/>
          <w:szCs w:val="24"/>
        </w:rPr>
        <w:t xml:space="preserve">　　　</w:t>
      </w:r>
      <w:r w:rsidR="002E66B0" w:rsidRPr="00DB164A">
        <w:rPr>
          <w:rFonts w:ascii="IPAexゴシック" w:eastAsia="IPAexゴシック" w:hAnsi="IPAexゴシック" w:hint="eastAsia"/>
          <w:sz w:val="22"/>
          <w:szCs w:val="24"/>
        </w:rPr>
        <w:t xml:space="preserve">　</w:t>
      </w:r>
      <w:r w:rsidR="005D55BC">
        <w:rPr>
          <w:rFonts w:ascii="IPAexゴシック" w:eastAsia="IPAexゴシック" w:hAnsi="IPAexゴシック" w:hint="eastAsia"/>
          <w:sz w:val="22"/>
          <w:szCs w:val="24"/>
        </w:rPr>
        <w:t xml:space="preserve">　ブリヂストン</w:t>
      </w:r>
      <w:r w:rsidR="00B91FA5" w:rsidRPr="00DB164A">
        <w:rPr>
          <w:rFonts w:ascii="IPAexゴシック" w:eastAsia="IPAexゴシック" w:hAnsi="IPAexゴシック" w:hint="eastAsia"/>
          <w:sz w:val="22"/>
          <w:szCs w:val="24"/>
        </w:rPr>
        <w:t>タイヤソリューションジャパン</w:t>
      </w:r>
      <w:r w:rsidR="005D55BC">
        <w:rPr>
          <w:rFonts w:ascii="IPAexゴシック" w:eastAsia="IPAexゴシック" w:hAnsi="IPAexゴシック" w:hint="eastAsia"/>
          <w:sz w:val="22"/>
          <w:szCs w:val="24"/>
        </w:rPr>
        <w:t xml:space="preserve">㈱ 霞 </w:t>
      </w:r>
      <w:r w:rsidR="005D55BC" w:rsidRPr="005D55BC">
        <w:rPr>
          <w:rFonts w:ascii="IPAexゴシック" w:eastAsia="IPAexゴシック" w:hAnsi="IPAexゴシック" w:hint="eastAsia"/>
          <w:sz w:val="22"/>
          <w:szCs w:val="24"/>
        </w:rPr>
        <w:t>知衡</w:t>
      </w:r>
      <w:r w:rsidR="005D55BC">
        <w:rPr>
          <w:rFonts w:ascii="IPAexゴシック" w:eastAsia="IPAexゴシック" w:hAnsi="IPAexゴシック" w:hint="eastAsia"/>
          <w:sz w:val="22"/>
          <w:szCs w:val="24"/>
        </w:rPr>
        <w:t xml:space="preserve"> </w:t>
      </w:r>
      <w:r w:rsidR="00B135CE" w:rsidRPr="00DB164A">
        <w:rPr>
          <w:rFonts w:ascii="IPAexゴシック" w:eastAsia="IPAexゴシック" w:hAnsi="IPAexゴシック" w:hint="eastAsia"/>
          <w:sz w:val="22"/>
          <w:szCs w:val="24"/>
        </w:rPr>
        <w:t>様</w:t>
      </w:r>
    </w:p>
    <w:p w14:paraId="1E104BDB" w14:textId="665774E9" w:rsidR="00B91FA5" w:rsidRPr="00DB164A" w:rsidRDefault="00B91FA5" w:rsidP="00C80E2E">
      <w:pPr>
        <w:spacing w:beforeLines="100" w:before="240"/>
        <w:rPr>
          <w:rFonts w:ascii="IPAexゴシック" w:eastAsia="IPAexゴシック" w:hAnsi="IPAexゴシック"/>
          <w:sz w:val="22"/>
          <w:szCs w:val="24"/>
        </w:rPr>
      </w:pPr>
      <w:r w:rsidRPr="00DB164A">
        <w:rPr>
          <w:rFonts w:ascii="IPAexゴシック" w:eastAsia="IPAexゴシック" w:hAnsi="IPAexゴシック" w:hint="eastAsia"/>
          <w:b/>
          <w:sz w:val="22"/>
          <w:szCs w:val="24"/>
        </w:rPr>
        <w:t>３　受講対象者</w:t>
      </w:r>
      <w:r w:rsidRPr="00DB164A">
        <w:rPr>
          <w:rFonts w:ascii="IPAexゴシック" w:eastAsia="IPAexゴシック" w:hAnsi="IPAexゴシック" w:hint="eastAsia"/>
          <w:sz w:val="22"/>
          <w:szCs w:val="24"/>
        </w:rPr>
        <w:t xml:space="preserve">　　　経営者</w:t>
      </w:r>
      <w:r w:rsidR="00C3162E" w:rsidRPr="00DB164A">
        <w:rPr>
          <w:rFonts w:ascii="IPAexゴシック" w:eastAsia="IPAexゴシック" w:hAnsi="IPAexゴシック" w:hint="eastAsia"/>
          <w:sz w:val="22"/>
          <w:szCs w:val="24"/>
        </w:rPr>
        <w:t>・管理者</w:t>
      </w:r>
      <w:r w:rsidR="005F7590">
        <w:rPr>
          <w:rFonts w:ascii="IPAexゴシック" w:eastAsia="IPAexゴシック" w:hAnsi="IPAexゴシック" w:hint="eastAsia"/>
          <w:sz w:val="22"/>
          <w:szCs w:val="24"/>
        </w:rPr>
        <w:t>・</w:t>
      </w:r>
      <w:r w:rsidRPr="00DB164A">
        <w:rPr>
          <w:rFonts w:ascii="IPAexゴシック" w:eastAsia="IPAexゴシック" w:hAnsi="IPAexゴシック" w:hint="eastAsia"/>
          <w:sz w:val="22"/>
          <w:szCs w:val="24"/>
        </w:rPr>
        <w:t>整備管理者</w:t>
      </w:r>
      <w:r w:rsidR="005F7590">
        <w:rPr>
          <w:rFonts w:ascii="IPAexゴシック" w:eastAsia="IPAexゴシック" w:hAnsi="IPAexゴシック" w:hint="eastAsia"/>
          <w:sz w:val="22"/>
          <w:szCs w:val="24"/>
        </w:rPr>
        <w:t>・</w:t>
      </w:r>
      <w:r w:rsidRPr="00DB164A">
        <w:rPr>
          <w:rFonts w:ascii="IPAexゴシック" w:eastAsia="IPAexゴシック" w:hAnsi="IPAexゴシック" w:hint="eastAsia"/>
          <w:sz w:val="22"/>
          <w:szCs w:val="24"/>
        </w:rPr>
        <w:t>補助者</w:t>
      </w:r>
    </w:p>
    <w:p w14:paraId="14E083AC" w14:textId="736358BB" w:rsidR="002E66B0" w:rsidRPr="00DB164A" w:rsidRDefault="00B91FA5" w:rsidP="002E66B0">
      <w:pPr>
        <w:spacing w:beforeLines="100" w:before="240"/>
        <w:rPr>
          <w:rFonts w:ascii="IPAexゴシック" w:eastAsia="IPAexゴシック" w:hAnsi="IPAexゴシック"/>
          <w:sz w:val="22"/>
          <w:szCs w:val="24"/>
        </w:rPr>
      </w:pPr>
      <w:r w:rsidRPr="00DB164A">
        <w:rPr>
          <w:rFonts w:ascii="IPAexゴシック" w:eastAsia="IPAexゴシック" w:hAnsi="IPAexゴシック" w:hint="eastAsia"/>
          <w:b/>
          <w:sz w:val="22"/>
          <w:szCs w:val="24"/>
        </w:rPr>
        <w:t>４</w:t>
      </w:r>
      <w:r w:rsidR="00EB30DE" w:rsidRPr="00DB164A">
        <w:rPr>
          <w:rFonts w:ascii="IPAexゴシック" w:eastAsia="IPAexゴシック" w:hAnsi="IPAexゴシック" w:hint="eastAsia"/>
          <w:b/>
          <w:sz w:val="22"/>
          <w:szCs w:val="24"/>
        </w:rPr>
        <w:t xml:space="preserve">　</w:t>
      </w:r>
      <w:r w:rsidRPr="00DB164A">
        <w:rPr>
          <w:rFonts w:ascii="IPAexゴシック" w:eastAsia="IPAexゴシック" w:hAnsi="IPAexゴシック" w:hint="eastAsia"/>
          <w:b/>
          <w:sz w:val="22"/>
          <w:szCs w:val="24"/>
        </w:rPr>
        <w:t>講習会</w:t>
      </w:r>
      <w:r w:rsidR="00BE1C9E" w:rsidRPr="00DB164A">
        <w:rPr>
          <w:rFonts w:ascii="IPAexゴシック" w:eastAsia="IPAexゴシック" w:hAnsi="IPAexゴシック" w:hint="eastAsia"/>
          <w:b/>
          <w:sz w:val="22"/>
          <w:szCs w:val="24"/>
        </w:rPr>
        <w:t>内容</w:t>
      </w:r>
      <w:r w:rsidR="00680D32" w:rsidRPr="00DB164A">
        <w:rPr>
          <w:rFonts w:ascii="IPAexゴシック" w:eastAsia="IPAexゴシック" w:hAnsi="IPAexゴシック" w:hint="eastAsia"/>
          <w:b/>
          <w:sz w:val="22"/>
          <w:szCs w:val="24"/>
        </w:rPr>
        <w:t xml:space="preserve">　　　</w:t>
      </w:r>
      <w:r w:rsidRPr="00DB164A">
        <w:rPr>
          <w:rFonts w:ascii="IPAexゴシック" w:eastAsia="IPAexゴシック" w:hAnsi="IPAexゴシック" w:hint="eastAsia"/>
          <w:sz w:val="22"/>
          <w:szCs w:val="24"/>
        </w:rPr>
        <w:t>座学</w:t>
      </w:r>
      <w:r w:rsidR="004650DA" w:rsidRPr="00DB164A">
        <w:rPr>
          <w:rFonts w:ascii="IPAexゴシック" w:eastAsia="IPAexゴシック" w:hAnsi="IPAexゴシック" w:hint="eastAsia"/>
          <w:sz w:val="22"/>
          <w:szCs w:val="24"/>
        </w:rPr>
        <w:t>（約</w:t>
      </w:r>
      <w:r w:rsidR="005D55BC">
        <w:rPr>
          <w:rFonts w:ascii="IPAexゴシック" w:eastAsia="IPAexゴシック" w:hAnsi="IPAexゴシック" w:hint="eastAsia"/>
          <w:sz w:val="22"/>
          <w:szCs w:val="24"/>
        </w:rPr>
        <w:t>1</w:t>
      </w:r>
      <w:r w:rsidR="004650DA" w:rsidRPr="00DB164A">
        <w:rPr>
          <w:rFonts w:ascii="IPAexゴシック" w:eastAsia="IPAexゴシック" w:hAnsi="IPAexゴシック" w:hint="eastAsia"/>
          <w:sz w:val="22"/>
          <w:szCs w:val="24"/>
        </w:rPr>
        <w:t>時間）と</w:t>
      </w:r>
      <w:r w:rsidR="00680D32" w:rsidRPr="00DB164A">
        <w:rPr>
          <w:rFonts w:ascii="IPAexゴシック" w:eastAsia="IPAexゴシック" w:hAnsi="IPAexゴシック" w:hint="eastAsia"/>
          <w:sz w:val="22"/>
          <w:szCs w:val="24"/>
        </w:rPr>
        <w:t>大型トラック</w:t>
      </w:r>
      <w:r w:rsidR="009B6228" w:rsidRPr="00DB164A">
        <w:rPr>
          <w:rFonts w:ascii="IPAexゴシック" w:eastAsia="IPAexゴシック" w:hAnsi="IPAexゴシック" w:hint="eastAsia"/>
          <w:sz w:val="22"/>
          <w:szCs w:val="24"/>
        </w:rPr>
        <w:t>を用いた</w:t>
      </w:r>
      <w:r w:rsidRPr="00DB164A">
        <w:rPr>
          <w:rFonts w:ascii="IPAexゴシック" w:eastAsia="IPAexゴシック" w:hAnsi="IPAexゴシック" w:hint="eastAsia"/>
          <w:sz w:val="22"/>
          <w:szCs w:val="24"/>
        </w:rPr>
        <w:t>実演</w:t>
      </w:r>
      <w:r w:rsidR="005F7590">
        <w:rPr>
          <w:rFonts w:ascii="IPAexゴシック" w:eastAsia="IPAexゴシック" w:hAnsi="IPAexゴシック" w:hint="eastAsia"/>
          <w:sz w:val="22"/>
          <w:szCs w:val="24"/>
        </w:rPr>
        <w:t>・体験</w:t>
      </w:r>
      <w:r w:rsidR="00067053" w:rsidRPr="00DB164A">
        <w:rPr>
          <w:rFonts w:ascii="IPAexゴシック" w:eastAsia="IPAexゴシック" w:hAnsi="IPAexゴシック" w:hint="eastAsia"/>
          <w:sz w:val="22"/>
          <w:szCs w:val="24"/>
        </w:rPr>
        <w:t>（</w:t>
      </w:r>
      <w:r w:rsidR="00BE1C9E" w:rsidRPr="00DB164A">
        <w:rPr>
          <w:rFonts w:ascii="IPAexゴシック" w:eastAsia="IPAexゴシック" w:hAnsi="IPAexゴシック" w:hint="eastAsia"/>
          <w:sz w:val="22"/>
          <w:szCs w:val="24"/>
        </w:rPr>
        <w:t>約</w:t>
      </w:r>
      <w:r w:rsidR="004650DA" w:rsidRPr="00DB164A">
        <w:rPr>
          <w:rFonts w:ascii="IPAexゴシック" w:eastAsia="IPAexゴシック" w:hAnsi="IPAexゴシック" w:hint="eastAsia"/>
          <w:sz w:val="22"/>
          <w:szCs w:val="24"/>
        </w:rPr>
        <w:t>１時間</w:t>
      </w:r>
      <w:r w:rsidR="00067053" w:rsidRPr="00DB164A">
        <w:rPr>
          <w:rFonts w:ascii="IPAexゴシック" w:eastAsia="IPAexゴシック" w:hAnsi="IPAexゴシック" w:hint="eastAsia"/>
          <w:sz w:val="22"/>
          <w:szCs w:val="24"/>
        </w:rPr>
        <w:t>）</w:t>
      </w:r>
    </w:p>
    <w:p w14:paraId="53E9BA28" w14:textId="72B6F9A7" w:rsidR="00EB30DE" w:rsidRPr="00DB164A" w:rsidRDefault="002E66B0" w:rsidP="002E66B0">
      <w:pPr>
        <w:spacing w:beforeLines="100" w:before="240"/>
        <w:rPr>
          <w:rFonts w:ascii="IPAexゴシック" w:eastAsia="IPAexゴシック" w:hAnsi="IPAexゴシック"/>
          <w:sz w:val="22"/>
          <w:szCs w:val="24"/>
        </w:rPr>
      </w:pPr>
      <w:r w:rsidRPr="00DB164A">
        <w:rPr>
          <w:rFonts w:ascii="IPAexゴシック" w:eastAsia="IPAexゴシック" w:hAnsi="IPAexゴシック" w:hint="eastAsia"/>
          <w:sz w:val="22"/>
          <w:szCs w:val="24"/>
        </w:rPr>
        <w:t xml:space="preserve">　　　　　　　　　　</w:t>
      </w:r>
      <w:r w:rsidR="00067053" w:rsidRPr="00DB164A">
        <w:rPr>
          <w:rFonts w:ascii="IPAexゴシック" w:eastAsia="IPAexゴシック" w:hAnsi="IPAexゴシック" w:hint="eastAsia"/>
          <w:sz w:val="22"/>
          <w:szCs w:val="24"/>
        </w:rPr>
        <w:t>※</w:t>
      </w:r>
      <w:r w:rsidR="00B91FA5" w:rsidRPr="00DB164A">
        <w:rPr>
          <w:rFonts w:ascii="IPAexゴシック" w:eastAsia="IPAexゴシック" w:hAnsi="IPAexゴシック" w:hint="eastAsia"/>
          <w:sz w:val="22"/>
          <w:szCs w:val="24"/>
        </w:rPr>
        <w:t>実演は、タイヤ交換時の注意点、増し締め等</w:t>
      </w:r>
    </w:p>
    <w:p w14:paraId="48976AF8" w14:textId="2CD1B0C6" w:rsidR="00BE1C9E" w:rsidRDefault="00B91FA5" w:rsidP="00C80E2E">
      <w:pPr>
        <w:spacing w:beforeLines="100" w:before="240" w:afterLines="50" w:after="120"/>
        <w:rPr>
          <w:rFonts w:ascii="IPAexゴシック" w:eastAsia="IPAexゴシック" w:hAnsi="IPAexゴシック"/>
          <w:sz w:val="22"/>
          <w:szCs w:val="24"/>
        </w:rPr>
      </w:pPr>
      <w:r w:rsidRPr="00DB164A">
        <w:rPr>
          <w:rFonts w:ascii="IPAexゴシック" w:eastAsia="IPAexゴシック" w:hAnsi="IPAexゴシック" w:hint="eastAsia"/>
          <w:b/>
          <w:sz w:val="22"/>
          <w:szCs w:val="24"/>
        </w:rPr>
        <w:t>５</w:t>
      </w:r>
      <w:r w:rsidR="00ED6222" w:rsidRPr="00DB164A">
        <w:rPr>
          <w:rFonts w:ascii="IPAexゴシック" w:eastAsia="IPAexゴシック" w:hAnsi="IPAexゴシック" w:hint="eastAsia"/>
          <w:b/>
          <w:sz w:val="22"/>
          <w:szCs w:val="24"/>
        </w:rPr>
        <w:t xml:space="preserve">　</w:t>
      </w:r>
      <w:r w:rsidR="002B1773" w:rsidRPr="00DB164A">
        <w:rPr>
          <w:rFonts w:ascii="IPAexゴシック" w:eastAsia="IPAexゴシック" w:hAnsi="IPAexゴシック" w:hint="eastAsia"/>
          <w:b/>
          <w:sz w:val="22"/>
          <w:szCs w:val="24"/>
        </w:rPr>
        <w:t>参加</w:t>
      </w:r>
      <w:r w:rsidR="00ED6222" w:rsidRPr="00DB164A">
        <w:rPr>
          <w:rFonts w:ascii="IPAexゴシック" w:eastAsia="IPAexゴシック" w:hAnsi="IPAexゴシック" w:hint="eastAsia"/>
          <w:b/>
          <w:sz w:val="22"/>
          <w:szCs w:val="24"/>
        </w:rPr>
        <w:t>申込</w:t>
      </w:r>
      <w:r w:rsidR="00BE1C9E" w:rsidRPr="00DB164A">
        <w:rPr>
          <w:rFonts w:ascii="IPAexゴシック" w:eastAsia="IPAexゴシック" w:hAnsi="IPAexゴシック" w:hint="eastAsia"/>
          <w:sz w:val="22"/>
          <w:szCs w:val="24"/>
        </w:rPr>
        <w:t xml:space="preserve">　　</w:t>
      </w:r>
      <w:r w:rsidR="00D33D5C" w:rsidRPr="00DB164A">
        <w:rPr>
          <w:rFonts w:ascii="IPAexゴシック" w:eastAsia="IPAexゴシック" w:hAnsi="IPAexゴシック" w:hint="eastAsia"/>
          <w:sz w:val="22"/>
          <w:szCs w:val="24"/>
        </w:rPr>
        <w:t>参加</w:t>
      </w:r>
      <w:r w:rsidR="00ED6222" w:rsidRPr="00DB164A">
        <w:rPr>
          <w:rFonts w:ascii="IPAexゴシック" w:eastAsia="IPAexゴシック" w:hAnsi="IPAexゴシック" w:hint="eastAsia"/>
          <w:sz w:val="22"/>
          <w:szCs w:val="24"/>
        </w:rPr>
        <w:t>申込書</w:t>
      </w:r>
      <w:r w:rsidR="004948DB" w:rsidRPr="00DB164A">
        <w:rPr>
          <w:rFonts w:ascii="IPAexゴシック" w:eastAsia="IPAexゴシック" w:hAnsi="IPAexゴシック" w:hint="eastAsia"/>
          <w:sz w:val="22"/>
          <w:szCs w:val="24"/>
        </w:rPr>
        <w:t>に氏名等を</w:t>
      </w:r>
      <w:r w:rsidR="00C507F8" w:rsidRPr="00DB164A">
        <w:rPr>
          <w:rFonts w:ascii="IPAexゴシック" w:eastAsia="IPAexゴシック" w:hAnsi="IPAexゴシック" w:hint="eastAsia"/>
          <w:sz w:val="22"/>
          <w:szCs w:val="24"/>
        </w:rPr>
        <w:t>記入の上</w:t>
      </w:r>
      <w:r w:rsidR="00ED6222" w:rsidRPr="00DB164A">
        <w:rPr>
          <w:rFonts w:ascii="IPAexゴシック" w:eastAsia="IPAexゴシック" w:hAnsi="IPAexゴシック" w:hint="eastAsia"/>
          <w:sz w:val="22"/>
          <w:szCs w:val="24"/>
        </w:rPr>
        <w:t>、</w:t>
      </w:r>
      <w:r w:rsidR="00897A47">
        <w:rPr>
          <w:rFonts w:ascii="IPAexゴシック" w:eastAsia="IPAexゴシック" w:hAnsi="IPAexゴシック" w:hint="eastAsia"/>
          <w:b/>
          <w:sz w:val="22"/>
          <w:szCs w:val="24"/>
          <w:u w:val="thick"/>
        </w:rPr>
        <w:t>6</w:t>
      </w:r>
      <w:r w:rsidR="000678F7" w:rsidRPr="00DB164A">
        <w:rPr>
          <w:rFonts w:ascii="IPAexゴシック" w:eastAsia="IPAexゴシック" w:hAnsi="IPAexゴシック" w:hint="eastAsia"/>
          <w:b/>
          <w:sz w:val="22"/>
          <w:szCs w:val="24"/>
          <w:u w:val="thick"/>
        </w:rPr>
        <w:t>月</w:t>
      </w:r>
      <w:r w:rsidR="00897A47">
        <w:rPr>
          <w:rFonts w:ascii="IPAexゴシック" w:eastAsia="IPAexゴシック" w:hAnsi="IPAexゴシック" w:hint="eastAsia"/>
          <w:b/>
          <w:sz w:val="22"/>
          <w:szCs w:val="24"/>
          <w:u w:val="thick"/>
        </w:rPr>
        <w:t>19</w:t>
      </w:r>
      <w:r w:rsidR="000678F7" w:rsidRPr="00DB164A">
        <w:rPr>
          <w:rFonts w:ascii="IPAexゴシック" w:eastAsia="IPAexゴシック" w:hAnsi="IPAexゴシック" w:hint="eastAsia"/>
          <w:b/>
          <w:sz w:val="22"/>
          <w:szCs w:val="24"/>
          <w:u w:val="thick"/>
        </w:rPr>
        <w:t>日</w:t>
      </w:r>
      <w:r w:rsidR="00B80109" w:rsidRPr="00DB164A">
        <w:rPr>
          <w:rFonts w:ascii="IPAexゴシック" w:eastAsia="IPAexゴシック" w:hAnsi="IPAexゴシック" w:hint="eastAsia"/>
          <w:b/>
          <w:sz w:val="22"/>
          <w:szCs w:val="24"/>
          <w:u w:val="thick"/>
        </w:rPr>
        <w:t>（</w:t>
      </w:r>
      <w:r w:rsidR="00897A47">
        <w:rPr>
          <w:rFonts w:ascii="IPAexゴシック" w:eastAsia="IPAexゴシック" w:hAnsi="IPAexゴシック" w:hint="eastAsia"/>
          <w:b/>
          <w:sz w:val="22"/>
          <w:szCs w:val="24"/>
          <w:u w:val="thick"/>
        </w:rPr>
        <w:t>金</w:t>
      </w:r>
      <w:r w:rsidR="00B80109" w:rsidRPr="00DB164A">
        <w:rPr>
          <w:rFonts w:ascii="IPAexゴシック" w:eastAsia="IPAexゴシック" w:hAnsi="IPAexゴシック" w:hint="eastAsia"/>
          <w:b/>
          <w:sz w:val="22"/>
          <w:szCs w:val="24"/>
          <w:u w:val="thick"/>
        </w:rPr>
        <w:t>）</w:t>
      </w:r>
      <w:r w:rsidR="00ED6222" w:rsidRPr="00DB164A">
        <w:rPr>
          <w:rFonts w:ascii="IPAexゴシック" w:eastAsia="IPAexゴシック" w:hAnsi="IPAexゴシック" w:hint="eastAsia"/>
          <w:b/>
          <w:sz w:val="22"/>
          <w:szCs w:val="24"/>
          <w:u w:val="thick"/>
        </w:rPr>
        <w:t>までに</w:t>
      </w:r>
      <w:r w:rsidR="004948DB" w:rsidRPr="00DB164A">
        <w:rPr>
          <w:rFonts w:ascii="IPAexゴシック" w:eastAsia="IPAexゴシック" w:hAnsi="IPAexゴシック" w:hint="eastAsia"/>
          <w:sz w:val="22"/>
          <w:szCs w:val="24"/>
        </w:rPr>
        <w:t>お申込み下さい</w:t>
      </w:r>
    </w:p>
    <w:p w14:paraId="645E3BF1" w14:textId="77777777" w:rsidR="005F7590" w:rsidRPr="00DB164A" w:rsidRDefault="005F7590" w:rsidP="005F7590">
      <w:pPr>
        <w:ind w:left="220" w:hangingChars="100" w:hanging="220"/>
        <w:jc w:val="left"/>
        <w:rPr>
          <w:rFonts w:ascii="IPAexゴシック" w:eastAsia="IPAexゴシック" w:hAnsi="IPAexゴシック"/>
          <w:sz w:val="22"/>
          <w:szCs w:val="24"/>
        </w:rPr>
      </w:pPr>
      <w:r w:rsidRPr="00DB164A">
        <w:rPr>
          <w:rFonts w:ascii="IPAexゴシック" w:eastAsia="IPAexゴシック" w:hAnsi="IPAexゴシック" w:hint="eastAsia"/>
          <w:sz w:val="22"/>
          <w:szCs w:val="24"/>
        </w:rPr>
        <w:t>※筆記用具を持参下さい。遅刻・途中退席をされた場合は、受講証明書を発行できません。</w:t>
      </w:r>
    </w:p>
    <w:p w14:paraId="529CCC80" w14:textId="532E9D78" w:rsidR="005F7590" w:rsidRPr="005F7590" w:rsidRDefault="005F7590" w:rsidP="005F7590">
      <w:pPr>
        <w:ind w:left="220" w:hangingChars="100" w:hanging="220"/>
        <w:jc w:val="left"/>
        <w:rPr>
          <w:rFonts w:ascii="IPAexゴシック" w:eastAsia="IPAexゴシック" w:hAnsi="IPAexゴシック"/>
          <w:sz w:val="22"/>
          <w:szCs w:val="24"/>
        </w:rPr>
      </w:pPr>
      <w:r w:rsidRPr="00DB164A">
        <w:rPr>
          <w:rFonts w:ascii="IPAexゴシック" w:eastAsia="IPAexゴシック" w:hAnsi="IPAexゴシック" w:hint="eastAsia"/>
          <w:sz w:val="22"/>
          <w:szCs w:val="24"/>
        </w:rPr>
        <w:t>※受講証明書及び配付資料は、再発行いたしませんので大切に保管して下さい。</w:t>
      </w:r>
    </w:p>
    <w:p w14:paraId="73EF8F25" w14:textId="77777777" w:rsidR="00BE1C9E" w:rsidRPr="00DB164A" w:rsidRDefault="00BE1C9E" w:rsidP="00BE1C9E">
      <w:pPr>
        <w:pBdr>
          <w:bottom w:val="dashed" w:sz="4" w:space="1" w:color="auto"/>
        </w:pBdr>
        <w:rPr>
          <w:rFonts w:ascii="IPAexゴシック" w:eastAsia="IPAexゴシック" w:hAnsi="IPAexゴシック"/>
          <w:sz w:val="6"/>
        </w:rPr>
      </w:pPr>
    </w:p>
    <w:p w14:paraId="48538397" w14:textId="77777777" w:rsidR="00BE1C9E" w:rsidRPr="00DB164A" w:rsidRDefault="00BE1C9E" w:rsidP="00BE1C9E">
      <w:pPr>
        <w:rPr>
          <w:rFonts w:ascii="IPAexゴシック" w:eastAsia="IPAexゴシック" w:hAnsi="IPAexゴシック"/>
          <w:sz w:val="6"/>
        </w:rPr>
      </w:pPr>
    </w:p>
    <w:p w14:paraId="46EC0927" w14:textId="5E012218" w:rsidR="00BE1C9E" w:rsidRPr="00DB164A" w:rsidRDefault="00F174FF" w:rsidP="00BA2531">
      <w:pPr>
        <w:tabs>
          <w:tab w:val="left" w:pos="567"/>
        </w:tabs>
        <w:jc w:val="center"/>
        <w:rPr>
          <w:rFonts w:ascii="IPAexゴシック" w:eastAsia="IPAexゴシック" w:hAnsi="IPAexゴシック"/>
        </w:rPr>
      </w:pPr>
      <w:r w:rsidRPr="00DB164A">
        <w:rPr>
          <w:rFonts w:ascii="IPAexゴシック" w:eastAsia="IPAexゴシック" w:hAnsi="IPAexゴシック" w:hint="eastAsia"/>
        </w:rPr>
        <w:t xml:space="preserve">（一社）富山県トラック協会　</w:t>
      </w:r>
      <w:r w:rsidR="00B135CE" w:rsidRPr="00DB164A">
        <w:rPr>
          <w:rFonts w:ascii="IPAexゴシック" w:eastAsia="IPAexゴシック" w:hAnsi="IPAexゴシック" w:hint="eastAsia"/>
        </w:rPr>
        <w:t xml:space="preserve">適正化事業部　</w:t>
      </w:r>
      <w:r w:rsidR="005D55BC">
        <w:rPr>
          <w:rFonts w:ascii="IPAexゴシック" w:eastAsia="IPAexゴシック" w:hAnsi="IPAexゴシック" w:hint="eastAsia"/>
        </w:rPr>
        <w:t>田島</w:t>
      </w:r>
      <w:r w:rsidRPr="00DB164A">
        <w:rPr>
          <w:rFonts w:ascii="IPAexゴシック" w:eastAsia="IPAexゴシック" w:hAnsi="IPAexゴシック" w:hint="eastAsia"/>
        </w:rPr>
        <w:t>宛（</w:t>
      </w:r>
      <w:r w:rsidR="005D55BC">
        <w:rPr>
          <w:rFonts w:ascii="IPAexゴシック" w:eastAsia="IPAexゴシック" w:hAnsi="IPAexゴシック" w:hint="eastAsia"/>
          <w:b/>
        </w:rPr>
        <w:t>FAX</w:t>
      </w:r>
      <w:r w:rsidRPr="00DB164A">
        <w:rPr>
          <w:rFonts w:ascii="IPAexゴシック" w:eastAsia="IPAexゴシック" w:hAnsi="IPAexゴシック" w:hint="eastAsia"/>
          <w:b/>
        </w:rPr>
        <w:t>番号</w:t>
      </w:r>
      <w:r w:rsidR="005D55BC">
        <w:rPr>
          <w:rFonts w:ascii="IPAexゴシック" w:eastAsia="IPAexゴシック" w:hAnsi="IPAexゴシック" w:hint="eastAsia"/>
          <w:b/>
        </w:rPr>
        <w:t>:076-495-1600</w:t>
      </w:r>
      <w:r w:rsidRPr="00DB164A">
        <w:rPr>
          <w:rFonts w:ascii="IPAexゴシック" w:eastAsia="IPAexゴシック" w:hAnsi="IPAexゴシック" w:hint="eastAsia"/>
        </w:rPr>
        <w:t>）</w:t>
      </w:r>
    </w:p>
    <w:p w14:paraId="6827FA14" w14:textId="41D55179" w:rsidR="00BE1C9E" w:rsidRPr="00BA2531" w:rsidRDefault="00BE1C9E" w:rsidP="00B91FA5">
      <w:pPr>
        <w:spacing w:beforeLines="50" w:before="120"/>
        <w:jc w:val="center"/>
        <w:rPr>
          <w:rFonts w:ascii="LINE Seed JP_TTF ExtraBold" w:eastAsia="LINE Seed JP_TTF ExtraBold" w:hAnsi="LINE Seed JP_TTF ExtraBold"/>
          <w:b/>
          <w:sz w:val="28"/>
        </w:rPr>
      </w:pPr>
      <w:r w:rsidRPr="00BA2531">
        <w:rPr>
          <w:rFonts w:ascii="LINE Seed JP_TTF ExtraBold" w:eastAsia="LINE Seed JP_TTF ExtraBold" w:hAnsi="LINE Seed JP_TTF ExtraBold" w:hint="eastAsia"/>
          <w:b/>
          <w:sz w:val="28"/>
        </w:rPr>
        <w:t>令和</w:t>
      </w:r>
      <w:r w:rsidR="005D55BC" w:rsidRPr="00BA2531">
        <w:rPr>
          <w:rFonts w:ascii="LINE Seed JP_TTF ExtraBold" w:eastAsia="LINE Seed JP_TTF ExtraBold" w:hAnsi="LINE Seed JP_TTF ExtraBold" w:hint="eastAsia"/>
          <w:b/>
          <w:sz w:val="28"/>
        </w:rPr>
        <w:t>8</w:t>
      </w:r>
      <w:r w:rsidRPr="00BA2531">
        <w:rPr>
          <w:rFonts w:ascii="LINE Seed JP_TTF ExtraBold" w:eastAsia="LINE Seed JP_TTF ExtraBold" w:hAnsi="LINE Seed JP_TTF ExtraBold" w:hint="eastAsia"/>
          <w:b/>
          <w:sz w:val="28"/>
        </w:rPr>
        <w:t>年度</w:t>
      </w:r>
      <w:r w:rsidR="002B1773" w:rsidRPr="00BA2531">
        <w:rPr>
          <w:rFonts w:ascii="LINE Seed JP_TTF ExtraBold" w:eastAsia="LINE Seed JP_TTF ExtraBold" w:hAnsi="LINE Seed JP_TTF ExtraBold" w:hint="eastAsia"/>
          <w:b/>
          <w:sz w:val="28"/>
        </w:rPr>
        <w:t xml:space="preserve">　</w:t>
      </w:r>
      <w:r w:rsidR="00F10250" w:rsidRPr="00BA2531">
        <w:rPr>
          <w:rFonts w:ascii="LINE Seed JP_TTF ExtraBold" w:eastAsia="LINE Seed JP_TTF ExtraBold" w:hAnsi="LINE Seed JP_TTF ExtraBold" w:hint="eastAsia"/>
          <w:b/>
          <w:sz w:val="28"/>
        </w:rPr>
        <w:t>車輪脱落事故防止講習会</w:t>
      </w:r>
      <w:r w:rsidRPr="00BA2531">
        <w:rPr>
          <w:rFonts w:ascii="LINE Seed JP_TTF ExtraBold" w:eastAsia="LINE Seed JP_TTF ExtraBold" w:hAnsi="LINE Seed JP_TTF ExtraBold" w:hint="eastAsia"/>
          <w:b/>
          <w:sz w:val="28"/>
        </w:rPr>
        <w:t xml:space="preserve">　参加申込書</w:t>
      </w:r>
    </w:p>
    <w:p w14:paraId="26C75F7E" w14:textId="2F919CC8" w:rsidR="005F7590" w:rsidRPr="00BA2531" w:rsidRDefault="00C507F8" w:rsidP="00BA2531">
      <w:pPr>
        <w:spacing w:beforeLines="150" w:before="360" w:afterLines="50" w:after="120"/>
        <w:ind w:leftChars="2160" w:left="4536"/>
        <w:rPr>
          <w:rFonts w:ascii="IPAexゴシック" w:eastAsia="IPAexゴシック" w:hAnsi="IPAexゴシック"/>
          <w:sz w:val="24"/>
          <w:u w:val="thick"/>
        </w:rPr>
      </w:pPr>
      <w:r w:rsidRPr="00BA2531">
        <w:rPr>
          <w:rFonts w:ascii="LINE Seed JP_TTF ExtraBold" w:eastAsia="LINE Seed JP_TTF ExtraBold" w:hAnsi="LINE Seed JP_TTF ExtraBold" w:hint="eastAsia"/>
          <w:sz w:val="24"/>
          <w:u w:val="thick"/>
        </w:rPr>
        <w:t>会社名</w:t>
      </w:r>
      <w:r w:rsidRPr="00DB164A">
        <w:rPr>
          <w:rFonts w:ascii="IPAexゴシック" w:eastAsia="IPAexゴシック" w:hAnsi="IPAexゴシック" w:hint="eastAsia"/>
          <w:sz w:val="24"/>
          <w:u w:val="thick"/>
        </w:rPr>
        <w:t>：</w:t>
      </w:r>
      <w:r w:rsidRPr="003C27F1">
        <w:rPr>
          <w:rFonts w:ascii="IPAexゴシック" w:eastAsia="IPAexゴシック" w:hAnsi="IPAexゴシック" w:hint="eastAsia"/>
          <w:sz w:val="24"/>
          <w:u w:val="thick"/>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528"/>
      </w:tblGrid>
      <w:tr w:rsidR="00B504B3" w:rsidRPr="00DB164A" w14:paraId="5E594375" w14:textId="77777777" w:rsidTr="00B504B3">
        <w:trPr>
          <w:trHeight w:val="273"/>
        </w:trPr>
        <w:tc>
          <w:tcPr>
            <w:tcW w:w="3686" w:type="dxa"/>
            <w:tcBorders>
              <w:bottom w:val="single" w:sz="4" w:space="0" w:color="auto"/>
            </w:tcBorders>
            <w:vAlign w:val="center"/>
          </w:tcPr>
          <w:p w14:paraId="1C56ECF7" w14:textId="77777777" w:rsidR="00B504B3" w:rsidRPr="00BA2531" w:rsidRDefault="00B504B3" w:rsidP="00B504B3">
            <w:pPr>
              <w:snapToGrid w:val="0"/>
              <w:jc w:val="center"/>
              <w:rPr>
                <w:rFonts w:ascii="LINE Seed JP_TTF ExtraBold" w:eastAsia="LINE Seed JP_TTF ExtraBold" w:hAnsi="LINE Seed JP_TTF ExtraBold"/>
                <w:sz w:val="22"/>
              </w:rPr>
            </w:pPr>
            <w:r w:rsidRPr="00BA2531">
              <w:rPr>
                <w:rFonts w:ascii="LINE Seed JP_TTF ExtraBold" w:eastAsia="LINE Seed JP_TTF ExtraBold" w:hAnsi="LINE Seed JP_TTF ExtraBold" w:hint="eastAsia"/>
                <w:sz w:val="22"/>
              </w:rPr>
              <w:t>事業所名（支店・営業所）</w:t>
            </w:r>
          </w:p>
        </w:tc>
        <w:tc>
          <w:tcPr>
            <w:tcW w:w="5528" w:type="dxa"/>
            <w:tcBorders>
              <w:bottom w:val="single" w:sz="4" w:space="0" w:color="auto"/>
            </w:tcBorders>
            <w:vAlign w:val="center"/>
          </w:tcPr>
          <w:p w14:paraId="4DCD76F4" w14:textId="09F14B54" w:rsidR="00B504B3" w:rsidRPr="00BA2531" w:rsidRDefault="00B504B3" w:rsidP="00B504B3">
            <w:pPr>
              <w:snapToGrid w:val="0"/>
              <w:spacing w:line="260" w:lineRule="exact"/>
              <w:jc w:val="center"/>
              <w:rPr>
                <w:rFonts w:ascii="LINE Seed JP_TTF ExtraBold" w:eastAsia="LINE Seed JP_TTF ExtraBold" w:hAnsi="LINE Seed JP_TTF ExtraBold"/>
                <w:sz w:val="22"/>
              </w:rPr>
            </w:pPr>
            <w:r w:rsidRPr="00BA2531">
              <w:rPr>
                <w:rFonts w:ascii="LINE Seed JP_TTF ExtraBold" w:eastAsia="LINE Seed JP_TTF ExtraBold" w:hAnsi="LINE Seed JP_TTF ExtraBold" w:hint="eastAsia"/>
                <w:sz w:val="22"/>
              </w:rPr>
              <w:t>役職・</w:t>
            </w:r>
            <w:r w:rsidR="00BA2531">
              <w:rPr>
                <w:rFonts w:ascii="LINE Seed JP_TTF ExtraBold" w:eastAsia="LINE Seed JP_TTF ExtraBold" w:hAnsi="LINE Seed JP_TTF ExtraBold" w:hint="eastAsia"/>
                <w:kern w:val="0"/>
                <w:sz w:val="22"/>
              </w:rPr>
              <w:t>お名前</w:t>
            </w:r>
          </w:p>
        </w:tc>
      </w:tr>
      <w:tr w:rsidR="00B504B3" w:rsidRPr="00DB164A" w14:paraId="12F3C06C" w14:textId="77777777" w:rsidTr="00B504B3">
        <w:trPr>
          <w:trHeight w:val="970"/>
        </w:trPr>
        <w:tc>
          <w:tcPr>
            <w:tcW w:w="3686" w:type="dxa"/>
            <w:vAlign w:val="center"/>
          </w:tcPr>
          <w:p w14:paraId="217DD106" w14:textId="77777777" w:rsidR="00B504B3" w:rsidRPr="003C27F1" w:rsidRDefault="00B504B3" w:rsidP="00CA1086">
            <w:pPr>
              <w:snapToGrid w:val="0"/>
              <w:jc w:val="left"/>
              <w:rPr>
                <w:rFonts w:ascii="IPAexゴシック" w:eastAsia="IPAexゴシック" w:hAnsi="IPAexゴシック"/>
                <w:sz w:val="24"/>
              </w:rPr>
            </w:pPr>
          </w:p>
        </w:tc>
        <w:tc>
          <w:tcPr>
            <w:tcW w:w="5528" w:type="dxa"/>
            <w:tcBorders>
              <w:bottom w:val="single" w:sz="4" w:space="0" w:color="auto"/>
            </w:tcBorders>
            <w:vAlign w:val="center"/>
          </w:tcPr>
          <w:p w14:paraId="1E735FCB" w14:textId="01337EBC" w:rsidR="00BA2531" w:rsidRPr="00BA2531" w:rsidRDefault="00B504B3" w:rsidP="00CA1086">
            <w:pPr>
              <w:snapToGrid w:val="0"/>
              <w:spacing w:beforeLines="50" w:before="120"/>
              <w:rPr>
                <w:rFonts w:ascii="LINE Seed JP_OTF Regular" w:eastAsia="LINE Seed JP_OTF Regular" w:hAnsi="LINE Seed JP_OTF Regular"/>
                <w:sz w:val="20"/>
                <w:u w:val="single"/>
              </w:rPr>
            </w:pPr>
            <w:r w:rsidRPr="00BA2531">
              <w:rPr>
                <w:rFonts w:ascii="LINE Seed JP_OTF Regular" w:eastAsia="LINE Seed JP_OTF Regular" w:hAnsi="LINE Seed JP_OTF Regular" w:hint="eastAsia"/>
                <w:sz w:val="20"/>
                <w:u w:val="single"/>
              </w:rPr>
              <w:t>役職</w:t>
            </w:r>
            <w:r w:rsidR="00BA2531" w:rsidRPr="003C27F1">
              <w:rPr>
                <w:rFonts w:ascii="IPAexゴシック" w:eastAsia="IPAexゴシック" w:hAnsi="IPAexゴシック" w:hint="eastAsia"/>
                <w:sz w:val="20"/>
                <w:u w:val="single"/>
              </w:rPr>
              <w:t xml:space="preserve">　　　　　　　　　　　　　　　　　　　</w:t>
            </w:r>
          </w:p>
          <w:p w14:paraId="72C88DC5" w14:textId="20C80CF3" w:rsidR="00B504B3" w:rsidRPr="00DB164A" w:rsidRDefault="00BA2531" w:rsidP="00CA1086">
            <w:pPr>
              <w:snapToGrid w:val="0"/>
              <w:spacing w:beforeLines="50" w:before="120"/>
              <w:rPr>
                <w:rFonts w:ascii="IPAexゴシック" w:eastAsia="IPAexゴシック" w:hAnsi="IPAexゴシック"/>
                <w:sz w:val="32"/>
              </w:rPr>
            </w:pPr>
            <w:r w:rsidRPr="00BA2531">
              <w:rPr>
                <w:rFonts w:ascii="LINE Seed JP_OTF Regular" w:eastAsia="LINE Seed JP_OTF Regular" w:hAnsi="LINE Seed JP_OTF Regular" w:hint="eastAsia"/>
                <w:sz w:val="20"/>
                <w:u w:val="single"/>
              </w:rPr>
              <w:t>お名前</w:t>
            </w:r>
            <w:r w:rsidR="00B504B3" w:rsidRPr="003C27F1">
              <w:rPr>
                <w:rFonts w:ascii="IPAexゴシック" w:eastAsia="IPAexゴシック" w:hAnsi="IPAexゴシック" w:hint="eastAsia"/>
                <w:sz w:val="24"/>
                <w:u w:val="single"/>
              </w:rPr>
              <w:t xml:space="preserve">　　　　　　　　　　　　　　　　</w:t>
            </w:r>
          </w:p>
        </w:tc>
      </w:tr>
    </w:tbl>
    <w:p w14:paraId="51268EFD" w14:textId="77777777" w:rsidR="005F7590" w:rsidRPr="005F7590" w:rsidRDefault="005F7590" w:rsidP="005F7590">
      <w:pPr>
        <w:spacing w:beforeLines="50" w:before="120"/>
        <w:rPr>
          <w:rFonts w:ascii="IPAexゴシック" w:eastAsia="IPAexゴシック" w:hAnsi="IPAexゴシック"/>
          <w:sz w:val="6"/>
          <w:szCs w:val="8"/>
          <w:u w:val="single"/>
        </w:rPr>
      </w:pPr>
    </w:p>
    <w:p w14:paraId="735322D9" w14:textId="6F4BFC9A" w:rsidR="00067053" w:rsidRPr="00DB164A" w:rsidRDefault="00067053" w:rsidP="005F7590">
      <w:pPr>
        <w:spacing w:beforeLines="50" w:before="120"/>
        <w:rPr>
          <w:rFonts w:ascii="IPAexゴシック" w:eastAsia="IPAexゴシック" w:hAnsi="IPAexゴシック"/>
          <w:sz w:val="22"/>
          <w:szCs w:val="24"/>
          <w:u w:val="single"/>
        </w:rPr>
      </w:pPr>
      <w:r w:rsidRPr="00DB164A">
        <w:rPr>
          <w:rFonts w:ascii="IPAexゴシック" w:eastAsia="IPAexゴシック" w:hAnsi="IPAexゴシック" w:hint="eastAsia"/>
          <w:sz w:val="22"/>
          <w:szCs w:val="24"/>
          <w:u w:val="single"/>
        </w:rPr>
        <w:t>※</w:t>
      </w:r>
      <w:r w:rsidR="00B504B3" w:rsidRPr="00DB164A">
        <w:rPr>
          <w:rFonts w:ascii="IPAexゴシック" w:eastAsia="IPAexゴシック" w:hAnsi="IPAexゴシック" w:hint="eastAsia"/>
          <w:sz w:val="22"/>
          <w:szCs w:val="24"/>
          <w:u w:val="single"/>
        </w:rPr>
        <w:t>事業</w:t>
      </w:r>
      <w:r w:rsidR="002153EF" w:rsidRPr="00DB164A">
        <w:rPr>
          <w:rFonts w:ascii="IPAexゴシック" w:eastAsia="IPAexゴシック" w:hAnsi="IPAexゴシック" w:hint="eastAsia"/>
          <w:sz w:val="22"/>
          <w:szCs w:val="24"/>
          <w:u w:val="single"/>
        </w:rPr>
        <w:t>所名は</w:t>
      </w:r>
      <w:r w:rsidR="002B1773" w:rsidRPr="00DB164A">
        <w:rPr>
          <w:rFonts w:ascii="IPAexゴシック" w:eastAsia="IPAexゴシック" w:hAnsi="IPAexゴシック" w:hint="eastAsia"/>
          <w:sz w:val="22"/>
          <w:szCs w:val="24"/>
          <w:u w:val="single"/>
        </w:rPr>
        <w:t>、</w:t>
      </w:r>
      <w:r w:rsidR="007319E5" w:rsidRPr="00DB164A">
        <w:rPr>
          <w:rFonts w:ascii="IPAexゴシック" w:eastAsia="IPAexゴシック" w:hAnsi="IPAexゴシック" w:hint="eastAsia"/>
          <w:sz w:val="22"/>
          <w:szCs w:val="24"/>
          <w:u w:val="single"/>
        </w:rPr>
        <w:t>運輸支局への届出</w:t>
      </w:r>
      <w:r w:rsidR="002153EF" w:rsidRPr="00DB164A">
        <w:rPr>
          <w:rFonts w:ascii="IPAexゴシック" w:eastAsia="IPAexゴシック" w:hAnsi="IPAexゴシック" w:hint="eastAsia"/>
          <w:sz w:val="22"/>
          <w:szCs w:val="24"/>
          <w:u w:val="single"/>
        </w:rPr>
        <w:t>と</w:t>
      </w:r>
      <w:r w:rsidRPr="00DB164A">
        <w:rPr>
          <w:rFonts w:ascii="IPAexゴシック" w:eastAsia="IPAexゴシック" w:hAnsi="IPAexゴシック" w:hint="eastAsia"/>
          <w:sz w:val="22"/>
          <w:szCs w:val="24"/>
          <w:u w:val="single"/>
        </w:rPr>
        <w:t>一致する</w:t>
      </w:r>
      <w:r w:rsidR="007319E5" w:rsidRPr="00DB164A">
        <w:rPr>
          <w:rFonts w:ascii="IPAexゴシック" w:eastAsia="IPAexゴシック" w:hAnsi="IPAexゴシック" w:hint="eastAsia"/>
          <w:sz w:val="22"/>
          <w:szCs w:val="24"/>
          <w:u w:val="single"/>
        </w:rPr>
        <w:t>内容</w:t>
      </w:r>
      <w:r w:rsidR="002153EF" w:rsidRPr="00DB164A">
        <w:rPr>
          <w:rFonts w:ascii="IPAexゴシック" w:eastAsia="IPAexゴシック" w:hAnsi="IPAexゴシック" w:hint="eastAsia"/>
          <w:sz w:val="22"/>
          <w:szCs w:val="24"/>
          <w:u w:val="single"/>
        </w:rPr>
        <w:t>で、氏名は楷書ではっきりと書い</w:t>
      </w:r>
      <w:r w:rsidRPr="00DB164A">
        <w:rPr>
          <w:rFonts w:ascii="IPAexゴシック" w:eastAsia="IPAexゴシック" w:hAnsi="IPAexゴシック" w:hint="eastAsia"/>
          <w:sz w:val="22"/>
          <w:szCs w:val="24"/>
          <w:u w:val="single"/>
        </w:rPr>
        <w:t>て下さい。</w:t>
      </w:r>
    </w:p>
    <w:p w14:paraId="7DBE1AE5" w14:textId="0565F842" w:rsidR="00680D32" w:rsidRPr="00DB164A" w:rsidRDefault="00680D32" w:rsidP="000678F7">
      <w:pPr>
        <w:ind w:left="220" w:hangingChars="100" w:hanging="220"/>
        <w:jc w:val="left"/>
        <w:rPr>
          <w:rFonts w:ascii="IPAexゴシック" w:eastAsia="IPAexゴシック" w:hAnsi="IPAexゴシック"/>
          <w:sz w:val="22"/>
          <w:szCs w:val="24"/>
        </w:rPr>
      </w:pPr>
      <w:r w:rsidRPr="00DB164A">
        <w:rPr>
          <w:rFonts w:ascii="IPAexゴシック" w:eastAsia="IPAexゴシック" w:hAnsi="IPAexゴシック" w:hint="eastAsia"/>
          <w:sz w:val="22"/>
          <w:szCs w:val="24"/>
        </w:rPr>
        <w:t>※</w:t>
      </w:r>
      <w:r w:rsidRPr="00DB164A">
        <w:rPr>
          <w:rFonts w:ascii="IPAexゴシック" w:eastAsia="IPAexゴシック" w:hAnsi="IPAexゴシック" w:hint="eastAsia"/>
          <w:sz w:val="22"/>
          <w:szCs w:val="24"/>
          <w:u w:val="wave"/>
        </w:rPr>
        <w:t>定員に限りがあり</w:t>
      </w:r>
      <w:r w:rsidR="009C33D8" w:rsidRPr="00DB164A">
        <w:rPr>
          <w:rFonts w:ascii="IPAexゴシック" w:eastAsia="IPAexゴシック" w:hAnsi="IPAexゴシック" w:hint="eastAsia"/>
          <w:sz w:val="22"/>
          <w:szCs w:val="24"/>
          <w:u w:val="wave"/>
        </w:rPr>
        <w:t>、</w:t>
      </w:r>
      <w:r w:rsidR="009C33D8" w:rsidRPr="00BA2531">
        <w:rPr>
          <w:rFonts w:ascii="IPAexゴシック" w:eastAsia="IPAexゴシック" w:hAnsi="IPAexゴシック" w:hint="eastAsia"/>
          <w:b/>
          <w:bCs/>
          <w:color w:val="EE0000"/>
          <w:sz w:val="22"/>
          <w:szCs w:val="24"/>
          <w:u w:val="wave"/>
        </w:rPr>
        <w:t>１</w:t>
      </w:r>
      <w:r w:rsidR="00B20FDA">
        <w:rPr>
          <w:rFonts w:ascii="IPAexゴシック" w:eastAsia="IPAexゴシック" w:hAnsi="IPAexゴシック" w:hint="eastAsia"/>
          <w:b/>
          <w:bCs/>
          <w:color w:val="EE0000"/>
          <w:sz w:val="22"/>
          <w:szCs w:val="24"/>
          <w:u w:val="wave"/>
        </w:rPr>
        <w:t>事業</w:t>
      </w:r>
      <w:r w:rsidR="009C33D8" w:rsidRPr="00BA2531">
        <w:rPr>
          <w:rFonts w:ascii="IPAexゴシック" w:eastAsia="IPAexゴシック" w:hAnsi="IPAexゴシック" w:hint="eastAsia"/>
          <w:b/>
          <w:bCs/>
          <w:color w:val="EE0000"/>
          <w:sz w:val="22"/>
          <w:szCs w:val="24"/>
          <w:u w:val="wave"/>
        </w:rPr>
        <w:t>所</w:t>
      </w:r>
      <w:r w:rsidR="00E800B1">
        <w:rPr>
          <w:rFonts w:ascii="IPAexゴシック" w:eastAsia="IPAexゴシック" w:hAnsi="IPAexゴシック" w:hint="eastAsia"/>
          <w:b/>
          <w:bCs/>
          <w:color w:val="EE0000"/>
          <w:sz w:val="22"/>
          <w:szCs w:val="24"/>
          <w:u w:val="wave"/>
        </w:rPr>
        <w:t>につき</w:t>
      </w:r>
      <w:r w:rsidR="005F7590" w:rsidRPr="00BA2531">
        <w:rPr>
          <w:rFonts w:ascii="IPAexゴシック" w:eastAsia="IPAexゴシック" w:hAnsi="IPAexゴシック" w:hint="eastAsia"/>
          <w:b/>
          <w:bCs/>
          <w:color w:val="EE0000"/>
          <w:sz w:val="22"/>
          <w:szCs w:val="24"/>
          <w:u w:val="wave"/>
        </w:rPr>
        <w:t>1</w:t>
      </w:r>
      <w:r w:rsidR="009C33D8" w:rsidRPr="00BA2531">
        <w:rPr>
          <w:rFonts w:ascii="IPAexゴシック" w:eastAsia="IPAexゴシック" w:hAnsi="IPAexゴシック" w:hint="eastAsia"/>
          <w:b/>
          <w:bCs/>
          <w:color w:val="EE0000"/>
          <w:sz w:val="22"/>
          <w:szCs w:val="24"/>
          <w:u w:val="wave"/>
        </w:rPr>
        <w:t>名まで</w:t>
      </w:r>
      <w:r w:rsidR="005F7590" w:rsidRPr="00BA2531">
        <w:rPr>
          <w:rFonts w:ascii="IPAexゴシック" w:eastAsia="IPAexゴシック" w:hAnsi="IPAexゴシック" w:hint="eastAsia"/>
          <w:b/>
          <w:bCs/>
          <w:color w:val="EE0000"/>
          <w:sz w:val="22"/>
          <w:szCs w:val="24"/>
          <w:u w:val="wave"/>
        </w:rPr>
        <w:t>先着順</w:t>
      </w:r>
      <w:r w:rsidR="009C33D8" w:rsidRPr="00DB164A">
        <w:rPr>
          <w:rFonts w:ascii="IPAexゴシック" w:eastAsia="IPAexゴシック" w:hAnsi="IPAexゴシック" w:hint="eastAsia"/>
          <w:sz w:val="22"/>
          <w:szCs w:val="24"/>
          <w:u w:val="wave"/>
        </w:rPr>
        <w:t>とさせていただき</w:t>
      </w:r>
      <w:r w:rsidRPr="00DB164A">
        <w:rPr>
          <w:rFonts w:ascii="IPAexゴシック" w:eastAsia="IPAexゴシック" w:hAnsi="IPAexゴシック" w:hint="eastAsia"/>
          <w:sz w:val="22"/>
          <w:szCs w:val="24"/>
          <w:u w:val="wave"/>
        </w:rPr>
        <w:t>ます</w:t>
      </w:r>
      <w:r w:rsidR="009B6228" w:rsidRPr="00DB164A">
        <w:rPr>
          <w:rFonts w:ascii="IPAexゴシック" w:eastAsia="IPAexゴシック" w:hAnsi="IPAexゴシック" w:hint="eastAsia"/>
          <w:sz w:val="22"/>
          <w:szCs w:val="24"/>
        </w:rPr>
        <w:t>。</w:t>
      </w:r>
    </w:p>
    <w:sectPr w:rsidR="00680D32" w:rsidRPr="00DB164A" w:rsidSect="00BE1C9E">
      <w:pgSz w:w="11906" w:h="16838" w:code="9"/>
      <w:pgMar w:top="1134" w:right="1361" w:bottom="1134" w:left="136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8CEE" w14:textId="77777777" w:rsidR="0075724C" w:rsidRDefault="0075724C" w:rsidP="00EE2E7F">
      <w:r>
        <w:separator/>
      </w:r>
    </w:p>
  </w:endnote>
  <w:endnote w:type="continuationSeparator" w:id="0">
    <w:p w14:paraId="0782DF88" w14:textId="77777777" w:rsidR="0075724C" w:rsidRDefault="0075724C" w:rsidP="00EE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NE Seed JP_TTF ExtraBold">
    <w:panose1 w:val="02020800000000000000"/>
    <w:charset w:val="80"/>
    <w:family w:val="roman"/>
    <w:pitch w:val="variable"/>
    <w:sig w:usb0="00000283" w:usb1="2AC71C10" w:usb2="00000012" w:usb3="00000000" w:csb0="00020005" w:csb1="00000000"/>
  </w:font>
  <w:font w:name="IPAexゴシック">
    <w:panose1 w:val="020B0500000000000000"/>
    <w:charset w:val="80"/>
    <w:family w:val="modern"/>
    <w:pitch w:val="variable"/>
    <w:sig w:usb0="E00002FF" w:usb1="3AC7EDFA" w:usb2="00000012" w:usb3="00000000" w:csb0="00020001" w:csb1="00000000"/>
  </w:font>
  <w:font w:name="LINE Seed JP_OTF Regular">
    <w:panose1 w:val="02020500000000000000"/>
    <w:charset w:val="80"/>
    <w:family w:val="roman"/>
    <w:notTrueType/>
    <w:pitch w:val="variable"/>
    <w:sig w:usb0="A00002EF" w:usb1="6AC7FCFA"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B0B3" w14:textId="77777777" w:rsidR="0075724C" w:rsidRDefault="0075724C" w:rsidP="00EE2E7F">
      <w:r>
        <w:separator/>
      </w:r>
    </w:p>
  </w:footnote>
  <w:footnote w:type="continuationSeparator" w:id="0">
    <w:p w14:paraId="19680BE5" w14:textId="77777777" w:rsidR="0075724C" w:rsidRDefault="0075724C" w:rsidP="00EE2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DE"/>
    <w:rsid w:val="00004F48"/>
    <w:rsid w:val="000359A8"/>
    <w:rsid w:val="00067053"/>
    <w:rsid w:val="000678F7"/>
    <w:rsid w:val="00077C8E"/>
    <w:rsid w:val="00084C44"/>
    <w:rsid w:val="00143AF6"/>
    <w:rsid w:val="00170294"/>
    <w:rsid w:val="00174CF3"/>
    <w:rsid w:val="001A3299"/>
    <w:rsid w:val="001B2159"/>
    <w:rsid w:val="001C4259"/>
    <w:rsid w:val="00210D61"/>
    <w:rsid w:val="00214423"/>
    <w:rsid w:val="002153EF"/>
    <w:rsid w:val="002541EA"/>
    <w:rsid w:val="002A2883"/>
    <w:rsid w:val="002A7473"/>
    <w:rsid w:val="002B0567"/>
    <w:rsid w:val="002B1773"/>
    <w:rsid w:val="002D0E50"/>
    <w:rsid w:val="002E6532"/>
    <w:rsid w:val="002E66B0"/>
    <w:rsid w:val="002F5CF3"/>
    <w:rsid w:val="00320DF6"/>
    <w:rsid w:val="00327951"/>
    <w:rsid w:val="00332915"/>
    <w:rsid w:val="00332EF8"/>
    <w:rsid w:val="0034078C"/>
    <w:rsid w:val="00341290"/>
    <w:rsid w:val="0037725C"/>
    <w:rsid w:val="003B6E04"/>
    <w:rsid w:val="003C27F1"/>
    <w:rsid w:val="003F03E6"/>
    <w:rsid w:val="004650DA"/>
    <w:rsid w:val="00472052"/>
    <w:rsid w:val="004927D8"/>
    <w:rsid w:val="004948DB"/>
    <w:rsid w:val="004D19E8"/>
    <w:rsid w:val="004E75CD"/>
    <w:rsid w:val="00503E1A"/>
    <w:rsid w:val="00510D76"/>
    <w:rsid w:val="005201B5"/>
    <w:rsid w:val="00522A1C"/>
    <w:rsid w:val="00596D36"/>
    <w:rsid w:val="005D072C"/>
    <w:rsid w:val="005D55BC"/>
    <w:rsid w:val="005F7590"/>
    <w:rsid w:val="00603680"/>
    <w:rsid w:val="006061D3"/>
    <w:rsid w:val="00607869"/>
    <w:rsid w:val="00614AFD"/>
    <w:rsid w:val="00670B78"/>
    <w:rsid w:val="00680D32"/>
    <w:rsid w:val="00685E2E"/>
    <w:rsid w:val="0068799C"/>
    <w:rsid w:val="00697D10"/>
    <w:rsid w:val="006D0AAD"/>
    <w:rsid w:val="006D70D9"/>
    <w:rsid w:val="00730A16"/>
    <w:rsid w:val="007319E5"/>
    <w:rsid w:val="00743DDA"/>
    <w:rsid w:val="0075724C"/>
    <w:rsid w:val="00761337"/>
    <w:rsid w:val="007645D7"/>
    <w:rsid w:val="007747E9"/>
    <w:rsid w:val="00776DF5"/>
    <w:rsid w:val="00792752"/>
    <w:rsid w:val="00796966"/>
    <w:rsid w:val="007A318F"/>
    <w:rsid w:val="007C08AE"/>
    <w:rsid w:val="007D2A0F"/>
    <w:rsid w:val="007D58DB"/>
    <w:rsid w:val="00804B84"/>
    <w:rsid w:val="00810A19"/>
    <w:rsid w:val="008274F8"/>
    <w:rsid w:val="00833ECD"/>
    <w:rsid w:val="0083654D"/>
    <w:rsid w:val="008437A1"/>
    <w:rsid w:val="00847165"/>
    <w:rsid w:val="00897A47"/>
    <w:rsid w:val="008E064F"/>
    <w:rsid w:val="008E3876"/>
    <w:rsid w:val="00933CFF"/>
    <w:rsid w:val="00964F89"/>
    <w:rsid w:val="00984552"/>
    <w:rsid w:val="009B117C"/>
    <w:rsid w:val="009B2ED7"/>
    <w:rsid w:val="009B6228"/>
    <w:rsid w:val="009C33D8"/>
    <w:rsid w:val="009D1D5F"/>
    <w:rsid w:val="009D20C2"/>
    <w:rsid w:val="009E1CBB"/>
    <w:rsid w:val="009F4F2F"/>
    <w:rsid w:val="00A464DF"/>
    <w:rsid w:val="00AA001A"/>
    <w:rsid w:val="00AB4398"/>
    <w:rsid w:val="00AC1731"/>
    <w:rsid w:val="00AC4B94"/>
    <w:rsid w:val="00AC73C8"/>
    <w:rsid w:val="00AE027F"/>
    <w:rsid w:val="00AE481F"/>
    <w:rsid w:val="00AF64EC"/>
    <w:rsid w:val="00B04FA9"/>
    <w:rsid w:val="00B135CE"/>
    <w:rsid w:val="00B20FDA"/>
    <w:rsid w:val="00B504B3"/>
    <w:rsid w:val="00B55800"/>
    <w:rsid w:val="00B80109"/>
    <w:rsid w:val="00B8361F"/>
    <w:rsid w:val="00B91FA5"/>
    <w:rsid w:val="00BA2531"/>
    <w:rsid w:val="00BE1C9E"/>
    <w:rsid w:val="00C22FF6"/>
    <w:rsid w:val="00C3162E"/>
    <w:rsid w:val="00C507F8"/>
    <w:rsid w:val="00C75DD5"/>
    <w:rsid w:val="00C77375"/>
    <w:rsid w:val="00C80AD4"/>
    <w:rsid w:val="00C80E2E"/>
    <w:rsid w:val="00C9327E"/>
    <w:rsid w:val="00CB5A9D"/>
    <w:rsid w:val="00CD79F5"/>
    <w:rsid w:val="00CE2FEA"/>
    <w:rsid w:val="00D109DB"/>
    <w:rsid w:val="00D33D5C"/>
    <w:rsid w:val="00D444FF"/>
    <w:rsid w:val="00D470EE"/>
    <w:rsid w:val="00D55106"/>
    <w:rsid w:val="00D62AB0"/>
    <w:rsid w:val="00D71A80"/>
    <w:rsid w:val="00D7257F"/>
    <w:rsid w:val="00D74D23"/>
    <w:rsid w:val="00D84B67"/>
    <w:rsid w:val="00D87884"/>
    <w:rsid w:val="00D9570F"/>
    <w:rsid w:val="00DA42E2"/>
    <w:rsid w:val="00DB164A"/>
    <w:rsid w:val="00DB76CE"/>
    <w:rsid w:val="00DC7B1D"/>
    <w:rsid w:val="00E22B23"/>
    <w:rsid w:val="00E41687"/>
    <w:rsid w:val="00E64FEB"/>
    <w:rsid w:val="00E75204"/>
    <w:rsid w:val="00E800B1"/>
    <w:rsid w:val="00EA0836"/>
    <w:rsid w:val="00EB30DE"/>
    <w:rsid w:val="00ED6222"/>
    <w:rsid w:val="00EE2E7F"/>
    <w:rsid w:val="00F00E4C"/>
    <w:rsid w:val="00F03D08"/>
    <w:rsid w:val="00F10250"/>
    <w:rsid w:val="00F174FF"/>
    <w:rsid w:val="00F461D4"/>
    <w:rsid w:val="00FD5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B1068"/>
  <w15:docId w15:val="{7342B4AC-CF0A-47B9-960B-EE4E154D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30DE"/>
  </w:style>
  <w:style w:type="character" w:customStyle="1" w:styleId="a4">
    <w:name w:val="日付 (文字)"/>
    <w:basedOn w:val="a0"/>
    <w:link w:val="a3"/>
    <w:uiPriority w:val="99"/>
    <w:semiHidden/>
    <w:rsid w:val="00EB30DE"/>
  </w:style>
  <w:style w:type="paragraph" w:styleId="a5">
    <w:name w:val="Salutation"/>
    <w:basedOn w:val="a"/>
    <w:next w:val="a"/>
    <w:link w:val="a6"/>
    <w:uiPriority w:val="99"/>
    <w:unhideWhenUsed/>
    <w:rsid w:val="00EB30DE"/>
  </w:style>
  <w:style w:type="character" w:customStyle="1" w:styleId="a6">
    <w:name w:val="挨拶文 (文字)"/>
    <w:basedOn w:val="a0"/>
    <w:link w:val="a5"/>
    <w:uiPriority w:val="99"/>
    <w:rsid w:val="00EB30DE"/>
  </w:style>
  <w:style w:type="paragraph" w:styleId="a7">
    <w:name w:val="Closing"/>
    <w:basedOn w:val="a"/>
    <w:link w:val="a8"/>
    <w:uiPriority w:val="99"/>
    <w:unhideWhenUsed/>
    <w:rsid w:val="00EB30DE"/>
    <w:pPr>
      <w:jc w:val="right"/>
    </w:pPr>
  </w:style>
  <w:style w:type="character" w:customStyle="1" w:styleId="a8">
    <w:name w:val="結語 (文字)"/>
    <w:basedOn w:val="a0"/>
    <w:link w:val="a7"/>
    <w:uiPriority w:val="99"/>
    <w:rsid w:val="00EB30DE"/>
  </w:style>
  <w:style w:type="paragraph" w:styleId="a9">
    <w:name w:val="Note Heading"/>
    <w:basedOn w:val="a"/>
    <w:next w:val="a"/>
    <w:link w:val="aa"/>
    <w:uiPriority w:val="99"/>
    <w:unhideWhenUsed/>
    <w:rsid w:val="00EB30DE"/>
    <w:pPr>
      <w:jc w:val="center"/>
    </w:pPr>
  </w:style>
  <w:style w:type="character" w:customStyle="1" w:styleId="aa">
    <w:name w:val="記 (文字)"/>
    <w:basedOn w:val="a0"/>
    <w:link w:val="a9"/>
    <w:uiPriority w:val="99"/>
    <w:rsid w:val="00EB30DE"/>
  </w:style>
  <w:style w:type="table" w:styleId="ab">
    <w:name w:val="Table Grid"/>
    <w:basedOn w:val="a1"/>
    <w:uiPriority w:val="59"/>
    <w:rsid w:val="00E41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30A1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30A16"/>
    <w:rPr>
      <w:rFonts w:asciiTheme="majorHAnsi" w:eastAsiaTheme="majorEastAsia" w:hAnsiTheme="majorHAnsi" w:cstheme="majorBidi"/>
      <w:sz w:val="18"/>
      <w:szCs w:val="18"/>
    </w:rPr>
  </w:style>
  <w:style w:type="paragraph" w:styleId="ae">
    <w:name w:val="header"/>
    <w:basedOn w:val="a"/>
    <w:link w:val="af"/>
    <w:uiPriority w:val="99"/>
    <w:unhideWhenUsed/>
    <w:rsid w:val="00EE2E7F"/>
    <w:pPr>
      <w:tabs>
        <w:tab w:val="center" w:pos="4252"/>
        <w:tab w:val="right" w:pos="8504"/>
      </w:tabs>
      <w:snapToGrid w:val="0"/>
    </w:pPr>
  </w:style>
  <w:style w:type="character" w:customStyle="1" w:styleId="af">
    <w:name w:val="ヘッダー (文字)"/>
    <w:basedOn w:val="a0"/>
    <w:link w:val="ae"/>
    <w:uiPriority w:val="99"/>
    <w:rsid w:val="00EE2E7F"/>
  </w:style>
  <w:style w:type="paragraph" w:styleId="af0">
    <w:name w:val="footer"/>
    <w:basedOn w:val="a"/>
    <w:link w:val="af1"/>
    <w:uiPriority w:val="99"/>
    <w:unhideWhenUsed/>
    <w:rsid w:val="00EE2E7F"/>
    <w:pPr>
      <w:tabs>
        <w:tab w:val="center" w:pos="4252"/>
        <w:tab w:val="right" w:pos="8504"/>
      </w:tabs>
      <w:snapToGrid w:val="0"/>
    </w:pPr>
  </w:style>
  <w:style w:type="character" w:customStyle="1" w:styleId="af1">
    <w:name w:val="フッター (文字)"/>
    <w:basedOn w:val="a0"/>
    <w:link w:val="af0"/>
    <w:uiPriority w:val="99"/>
    <w:rsid w:val="00EE2E7F"/>
  </w:style>
  <w:style w:type="paragraph" w:styleId="af2">
    <w:name w:val="No Spacing"/>
    <w:uiPriority w:val="1"/>
    <w:qFormat/>
    <w:rsid w:val="00B80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適正化実施機関 富山県</cp:lastModifiedBy>
  <cp:revision>20</cp:revision>
  <cp:lastPrinted>2026-03-24T07:51:00Z</cp:lastPrinted>
  <dcterms:created xsi:type="dcterms:W3CDTF">2024-04-01T01:22:00Z</dcterms:created>
  <dcterms:modified xsi:type="dcterms:W3CDTF">2026-03-27T08:12:00Z</dcterms:modified>
</cp:coreProperties>
</file>