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54D7E" w14:textId="57E21740" w:rsidR="00203B3F" w:rsidRDefault="00F60D1E" w:rsidP="009C1D33">
      <w:pPr>
        <w:wordWrap w:val="0"/>
        <w:jc w:val="right"/>
        <w:rPr>
          <w:rFonts w:ascii="IPAex明朝" w:eastAsia="IPAex明朝" w:hAnsi="IPAex明朝"/>
        </w:rPr>
      </w:pPr>
      <w:r>
        <w:rPr>
          <w:rFonts w:ascii="IPAex明朝" w:eastAsia="IPAex明朝" w:hAnsi="IPAex明朝" w:hint="eastAsia"/>
        </w:rPr>
        <w:t>令和</w:t>
      </w:r>
      <w:r w:rsidR="008C15D1">
        <w:rPr>
          <w:rFonts w:ascii="IPAex明朝" w:eastAsia="IPAex明朝" w:hAnsi="IPAex明朝" w:hint="eastAsia"/>
        </w:rPr>
        <w:t>8</w:t>
      </w:r>
      <w:r>
        <w:rPr>
          <w:rFonts w:ascii="IPAex明朝" w:eastAsia="IPAex明朝" w:hAnsi="IPAex明朝" w:hint="eastAsia"/>
        </w:rPr>
        <w:t>年</w:t>
      </w:r>
      <w:r w:rsidR="008C15D1">
        <w:rPr>
          <w:rFonts w:ascii="IPAex明朝" w:eastAsia="IPAex明朝" w:hAnsi="IPAex明朝" w:hint="eastAsia"/>
        </w:rPr>
        <w:t>8</w:t>
      </w:r>
      <w:r>
        <w:rPr>
          <w:rFonts w:ascii="IPAex明朝" w:eastAsia="IPAex明朝" w:hAnsi="IPAex明朝" w:hint="eastAsia"/>
        </w:rPr>
        <w:t>月</w:t>
      </w:r>
      <w:r w:rsidR="008C15D1">
        <w:rPr>
          <w:rFonts w:ascii="IPAex明朝" w:eastAsia="IPAex明朝" w:hAnsi="IPAex明朝" w:hint="eastAsia"/>
        </w:rPr>
        <w:t>17</w:t>
      </w:r>
      <w:r>
        <w:rPr>
          <w:rFonts w:ascii="IPAex明朝" w:eastAsia="IPAex明朝" w:hAnsi="IPAex明朝" w:hint="eastAsia"/>
        </w:rPr>
        <w:t>日</w:t>
      </w:r>
    </w:p>
    <w:p w14:paraId="547AA8C6" w14:textId="77777777" w:rsidR="00C74B09" w:rsidRDefault="00573298" w:rsidP="00BF29B8">
      <w:pPr>
        <w:ind w:firstLineChars="200" w:firstLine="440"/>
        <w:rPr>
          <w:rFonts w:ascii="IPAex明朝" w:eastAsia="IPAex明朝" w:hAnsi="IPAex明朝"/>
        </w:rPr>
      </w:pPr>
      <w:r>
        <w:rPr>
          <w:rFonts w:ascii="IPAex明朝" w:eastAsia="IPAex明朝" w:hAnsi="IPAex明朝" w:hint="eastAsia"/>
        </w:rPr>
        <w:t>関　係</w:t>
      </w:r>
      <w:r w:rsidR="003D0881">
        <w:rPr>
          <w:rFonts w:ascii="IPAex明朝" w:eastAsia="IPAex明朝" w:hAnsi="IPAex明朝" w:hint="eastAsia"/>
        </w:rPr>
        <w:t xml:space="preserve">　</w:t>
      </w:r>
      <w:r w:rsidR="00C74B09" w:rsidRPr="000C2EAB">
        <w:rPr>
          <w:rFonts w:ascii="IPAex明朝" w:eastAsia="IPAex明朝" w:hAnsi="IPAex明朝" w:hint="eastAsia"/>
        </w:rPr>
        <w:t>会</w:t>
      </w:r>
      <w:r w:rsidR="00E12503" w:rsidRPr="000C2EAB">
        <w:rPr>
          <w:rFonts w:ascii="IPAex明朝" w:eastAsia="IPAex明朝" w:hAnsi="IPAex明朝" w:hint="eastAsia"/>
        </w:rPr>
        <w:t xml:space="preserve">　</w:t>
      </w:r>
      <w:r w:rsidR="00C74B09" w:rsidRPr="000C2EAB">
        <w:rPr>
          <w:rFonts w:ascii="IPAex明朝" w:eastAsia="IPAex明朝" w:hAnsi="IPAex明朝" w:hint="eastAsia"/>
        </w:rPr>
        <w:t>員</w:t>
      </w:r>
      <w:r w:rsidR="00E12503" w:rsidRPr="000C2EAB">
        <w:rPr>
          <w:rFonts w:ascii="IPAex明朝" w:eastAsia="IPAex明朝" w:hAnsi="IPAex明朝" w:hint="eastAsia"/>
        </w:rPr>
        <w:t xml:space="preserve">　 </w:t>
      </w:r>
      <w:r w:rsidR="00C74B09" w:rsidRPr="000C2EAB">
        <w:rPr>
          <w:rFonts w:ascii="IPAex明朝" w:eastAsia="IPAex明朝" w:hAnsi="IPAex明朝" w:hint="eastAsia"/>
        </w:rPr>
        <w:t>殿</w:t>
      </w:r>
    </w:p>
    <w:p w14:paraId="00A99125" w14:textId="77777777" w:rsidR="00C74B09" w:rsidRPr="000C2EAB" w:rsidRDefault="00C74B09" w:rsidP="00BF29B8">
      <w:pPr>
        <w:jc w:val="right"/>
        <w:rPr>
          <w:rFonts w:ascii="IPAex明朝" w:eastAsia="IPAex明朝" w:hAnsi="IPAex明朝"/>
        </w:rPr>
      </w:pPr>
      <w:r w:rsidRPr="000C2EAB">
        <w:rPr>
          <w:rFonts w:ascii="IPAex明朝" w:eastAsia="IPAex明朝" w:hAnsi="IPAex明朝" w:hint="eastAsia"/>
        </w:rPr>
        <w:t>（</w:t>
      </w:r>
      <w:r w:rsidR="003D0881">
        <w:rPr>
          <w:rFonts w:ascii="IPAex明朝" w:eastAsia="IPAex明朝" w:hAnsi="IPAex明朝" w:hint="eastAsia"/>
        </w:rPr>
        <w:t>一</w:t>
      </w:r>
      <w:r w:rsidRPr="000C2EAB">
        <w:rPr>
          <w:rFonts w:ascii="IPAex明朝" w:eastAsia="IPAex明朝" w:hAnsi="IPAex明朝" w:hint="eastAsia"/>
        </w:rPr>
        <w:t>社）富山県トラック協会</w:t>
      </w:r>
    </w:p>
    <w:p w14:paraId="0431EA6C" w14:textId="77777777" w:rsidR="00C74B09" w:rsidRPr="000C2EAB" w:rsidRDefault="00C74B09" w:rsidP="000C2EAB">
      <w:pPr>
        <w:rPr>
          <w:rFonts w:ascii="IPAex明朝" w:eastAsia="IPAex明朝" w:hAnsi="IPAex明朝"/>
        </w:rPr>
      </w:pPr>
    </w:p>
    <w:p w14:paraId="09FAEAA2" w14:textId="17CA5CA4" w:rsidR="00E12503" w:rsidRPr="000C2EAB" w:rsidRDefault="00C74B09" w:rsidP="00BF29B8">
      <w:pPr>
        <w:snapToGrid w:val="0"/>
        <w:ind w:firstLineChars="200" w:firstLine="560"/>
        <w:jc w:val="left"/>
        <w:rPr>
          <w:rFonts w:ascii="IPAex明朝" w:eastAsia="IPAex明朝" w:hAnsi="IPAex明朝"/>
          <w:b/>
          <w:sz w:val="28"/>
        </w:rPr>
      </w:pPr>
      <w:r w:rsidRPr="000C2EAB">
        <w:rPr>
          <w:rFonts w:ascii="IPAex明朝" w:eastAsia="IPAex明朝" w:hAnsi="IPAex明朝" w:hint="eastAsia"/>
          <w:b/>
          <w:sz w:val="28"/>
        </w:rPr>
        <w:t>経営分析に</w:t>
      </w:r>
      <w:r w:rsidR="00E7770B" w:rsidRPr="000C2EAB">
        <w:rPr>
          <w:rFonts w:ascii="IPAex明朝" w:eastAsia="IPAex明朝" w:hAnsi="IPAex明朝" w:hint="eastAsia"/>
          <w:b/>
          <w:sz w:val="28"/>
        </w:rPr>
        <w:t>係</w:t>
      </w:r>
      <w:r w:rsidRPr="000C2EAB">
        <w:rPr>
          <w:rFonts w:ascii="IPAex明朝" w:eastAsia="IPAex明朝" w:hAnsi="IPAex明朝" w:hint="eastAsia"/>
          <w:b/>
          <w:sz w:val="28"/>
        </w:rPr>
        <w:t>る事業報告書</w:t>
      </w:r>
      <w:r w:rsidR="00E7770B" w:rsidRPr="000C2EAB">
        <w:rPr>
          <w:rFonts w:ascii="IPAex明朝" w:eastAsia="IPAex明朝" w:hAnsi="IPAex明朝" w:hint="eastAsia"/>
          <w:b/>
          <w:sz w:val="28"/>
        </w:rPr>
        <w:t>・事業実績報告書</w:t>
      </w:r>
      <w:r w:rsidRPr="000C2EAB">
        <w:rPr>
          <w:rFonts w:ascii="IPAex明朝" w:eastAsia="IPAex明朝" w:hAnsi="IPAex明朝" w:hint="eastAsia"/>
          <w:b/>
          <w:sz w:val="28"/>
        </w:rPr>
        <w:t>（</w:t>
      </w:r>
      <w:r w:rsidR="00C139C9">
        <w:rPr>
          <w:rFonts w:ascii="IPAex明朝" w:eastAsia="IPAex明朝" w:hAnsi="IPAex明朝" w:hint="eastAsia"/>
          <w:b/>
          <w:sz w:val="28"/>
        </w:rPr>
        <w:t>令和</w:t>
      </w:r>
      <w:r w:rsidR="008C15D1">
        <w:rPr>
          <w:rFonts w:ascii="IPAex明朝" w:eastAsia="IPAex明朝" w:hAnsi="IPAex明朝" w:hint="eastAsia"/>
          <w:b/>
          <w:sz w:val="28"/>
        </w:rPr>
        <w:t>7</w:t>
      </w:r>
      <w:r w:rsidRPr="000C2EAB">
        <w:rPr>
          <w:rFonts w:ascii="IPAex明朝" w:eastAsia="IPAex明朝" w:hAnsi="IPAex明朝" w:hint="eastAsia"/>
          <w:b/>
          <w:sz w:val="28"/>
        </w:rPr>
        <w:t>年度）</w:t>
      </w:r>
    </w:p>
    <w:p w14:paraId="7A080D11" w14:textId="77777777" w:rsidR="00C74B09" w:rsidRPr="000C2EAB" w:rsidRDefault="00E7770B" w:rsidP="00BF29B8">
      <w:pPr>
        <w:snapToGrid w:val="0"/>
        <w:ind w:firstLineChars="200" w:firstLine="560"/>
        <w:rPr>
          <w:rFonts w:ascii="IPAex明朝" w:eastAsia="IPAex明朝" w:hAnsi="IPAex明朝"/>
          <w:b/>
          <w:sz w:val="28"/>
        </w:rPr>
      </w:pPr>
      <w:r w:rsidRPr="000C2EAB">
        <w:rPr>
          <w:rFonts w:ascii="IPAex明朝" w:eastAsia="IPAex明朝" w:hAnsi="IPAex明朝" w:hint="eastAsia"/>
          <w:b/>
          <w:sz w:val="28"/>
        </w:rPr>
        <w:t>の</w:t>
      </w:r>
      <w:r w:rsidR="00C74B09" w:rsidRPr="000C2EAB">
        <w:rPr>
          <w:rFonts w:ascii="IPAex明朝" w:eastAsia="IPAex明朝" w:hAnsi="IPAex明朝" w:hint="eastAsia"/>
          <w:b/>
          <w:sz w:val="28"/>
        </w:rPr>
        <w:t>送付について（</w:t>
      </w:r>
      <w:r w:rsidRPr="000C2EAB">
        <w:rPr>
          <w:rFonts w:ascii="IPAex明朝" w:eastAsia="IPAex明朝" w:hAnsi="IPAex明朝" w:hint="eastAsia"/>
          <w:b/>
          <w:sz w:val="28"/>
        </w:rPr>
        <w:t>お願い</w:t>
      </w:r>
      <w:r w:rsidR="00C74B09" w:rsidRPr="000C2EAB">
        <w:rPr>
          <w:rFonts w:ascii="IPAex明朝" w:eastAsia="IPAex明朝" w:hAnsi="IPAex明朝" w:hint="eastAsia"/>
          <w:b/>
          <w:sz w:val="28"/>
        </w:rPr>
        <w:t>）</w:t>
      </w:r>
    </w:p>
    <w:p w14:paraId="21EA394C" w14:textId="77777777" w:rsidR="00C74B09" w:rsidRPr="000C2EAB" w:rsidRDefault="00C74B09" w:rsidP="000C2EAB">
      <w:pPr>
        <w:rPr>
          <w:rFonts w:ascii="IPAex明朝" w:eastAsia="IPAex明朝" w:hAnsi="IPAex明朝"/>
        </w:rPr>
      </w:pPr>
    </w:p>
    <w:p w14:paraId="31A4E8DC" w14:textId="77777777" w:rsidR="00C74B09" w:rsidRPr="000C2EAB" w:rsidRDefault="00C74B09" w:rsidP="00E12503">
      <w:pPr>
        <w:ind w:firstLineChars="100" w:firstLine="220"/>
        <w:rPr>
          <w:rFonts w:ascii="IPAex明朝" w:eastAsia="IPAex明朝" w:hAnsi="IPAex明朝"/>
        </w:rPr>
      </w:pPr>
      <w:r w:rsidRPr="000C2EAB">
        <w:rPr>
          <w:rFonts w:ascii="IPAex明朝" w:eastAsia="IPAex明朝" w:hAnsi="IPAex明朝" w:hint="eastAsia"/>
        </w:rPr>
        <w:t>平素は、当協会の事業運営に対し格別のご理解、ご協力を賜り厚くお礼申し上げます。</w:t>
      </w:r>
    </w:p>
    <w:p w14:paraId="1E860801" w14:textId="77777777" w:rsidR="00C74B09" w:rsidRDefault="00C74B09" w:rsidP="00573298">
      <w:pPr>
        <w:ind w:firstLineChars="100" w:firstLine="220"/>
        <w:rPr>
          <w:rFonts w:ascii="IPAex明朝" w:eastAsia="IPAex明朝" w:hAnsi="IPAex明朝"/>
        </w:rPr>
      </w:pPr>
      <w:r w:rsidRPr="000C2EAB">
        <w:rPr>
          <w:rFonts w:ascii="IPAex明朝" w:eastAsia="IPAex明朝" w:hAnsi="IPAex明朝" w:hint="eastAsia"/>
        </w:rPr>
        <w:t>さて、</w:t>
      </w:r>
      <w:r w:rsidR="000C2EAB" w:rsidRPr="000C2EAB">
        <w:rPr>
          <w:rFonts w:ascii="IPAex明朝" w:eastAsia="IPAex明朝" w:hAnsi="IPAex明朝" w:hint="eastAsia"/>
        </w:rPr>
        <w:t>（公社）</w:t>
      </w:r>
      <w:r w:rsidRPr="000C2EAB">
        <w:rPr>
          <w:rFonts w:ascii="IPAex明朝" w:eastAsia="IPAex明朝" w:hAnsi="IPAex明朝" w:hint="eastAsia"/>
        </w:rPr>
        <w:t>全日本トラック協会では、</w:t>
      </w:r>
      <w:r w:rsidR="00166EF1" w:rsidRPr="000C2EAB">
        <w:rPr>
          <w:rFonts w:ascii="IPAex明朝" w:eastAsia="IPAex明朝" w:hAnsi="IPAex明朝" w:hint="eastAsia"/>
        </w:rPr>
        <w:t>会員事業者</w:t>
      </w:r>
      <w:r w:rsidRPr="000C2EAB">
        <w:rPr>
          <w:rFonts w:ascii="IPAex明朝" w:eastAsia="IPAex明朝" w:hAnsi="IPAex明朝" w:hint="eastAsia"/>
        </w:rPr>
        <w:t>を対象に</w:t>
      </w:r>
      <w:r w:rsidR="00166EF1" w:rsidRPr="000C2EAB">
        <w:rPr>
          <w:rFonts w:ascii="IPAex明朝" w:eastAsia="IPAex明朝" w:hAnsi="IPAex明朝" w:hint="eastAsia"/>
        </w:rPr>
        <w:t>決算資料である貨物自動車運送</w:t>
      </w:r>
      <w:r w:rsidRPr="000C2EAB">
        <w:rPr>
          <w:rFonts w:ascii="IPAex明朝" w:eastAsia="IPAex明朝" w:hAnsi="IPAex明朝" w:hint="eastAsia"/>
        </w:rPr>
        <w:t>事業報告書</w:t>
      </w:r>
      <w:r w:rsidR="00F11551" w:rsidRPr="000C2EAB">
        <w:rPr>
          <w:rFonts w:ascii="IPAex明朝" w:eastAsia="IPAex明朝" w:hAnsi="IPAex明朝" w:hint="eastAsia"/>
        </w:rPr>
        <w:t>及び貨物自動車運送事業実績報告書</w:t>
      </w:r>
      <w:r w:rsidRPr="000C2EAB">
        <w:rPr>
          <w:rFonts w:ascii="IPAex明朝" w:eastAsia="IPAex明朝" w:hAnsi="IPAex明朝" w:hint="eastAsia"/>
        </w:rPr>
        <w:t>を用いて「経営分析報告書</w:t>
      </w:r>
      <w:r w:rsidR="004110CE">
        <w:rPr>
          <w:rFonts w:ascii="IPAex明朝" w:eastAsia="IPAex明朝" w:hAnsi="IPAex明朝" w:hint="eastAsia"/>
        </w:rPr>
        <w:t>（車両台数別・地域別）</w:t>
      </w:r>
      <w:r w:rsidRPr="000C2EAB">
        <w:rPr>
          <w:rFonts w:ascii="IPAex明朝" w:eastAsia="IPAex明朝" w:hAnsi="IPAex明朝" w:hint="eastAsia"/>
        </w:rPr>
        <w:t>」を作成し</w:t>
      </w:r>
      <w:r w:rsidR="00A6615F" w:rsidRPr="000C2EAB">
        <w:rPr>
          <w:rFonts w:ascii="IPAex明朝" w:eastAsia="IPAex明朝" w:hAnsi="IPAex明朝" w:hint="eastAsia"/>
        </w:rPr>
        <w:t>、</w:t>
      </w:r>
      <w:r w:rsidRPr="000C2EAB">
        <w:rPr>
          <w:rFonts w:ascii="IPAex明朝" w:eastAsia="IPAex明朝" w:hAnsi="IPAex明朝" w:hint="eastAsia"/>
        </w:rPr>
        <w:t>関係行政機関をはじめとして金融機関や研究機関など広く活用されて</w:t>
      </w:r>
      <w:r w:rsidR="00166EF1" w:rsidRPr="000C2EAB">
        <w:rPr>
          <w:rFonts w:ascii="IPAex明朝" w:eastAsia="IPAex明朝" w:hAnsi="IPAex明朝" w:hint="eastAsia"/>
        </w:rPr>
        <w:t>おり、業界</w:t>
      </w:r>
      <w:r w:rsidR="000C2EAB" w:rsidRPr="000C2EAB">
        <w:rPr>
          <w:rFonts w:ascii="IPAex明朝" w:eastAsia="IPAex明朝" w:hAnsi="IPAex明朝" w:hint="eastAsia"/>
        </w:rPr>
        <w:t>の</w:t>
      </w:r>
      <w:r w:rsidR="00166EF1" w:rsidRPr="000C2EAB">
        <w:rPr>
          <w:rFonts w:ascii="IPAex明朝" w:eastAsia="IPAex明朝" w:hAnsi="IPAex明朝" w:hint="eastAsia"/>
        </w:rPr>
        <w:t>課題に対する要望活動等の根拠</w:t>
      </w:r>
      <w:r w:rsidR="00F11551" w:rsidRPr="000C2EAB">
        <w:rPr>
          <w:rFonts w:ascii="IPAex明朝" w:eastAsia="IPAex明朝" w:hAnsi="IPAex明朝" w:hint="eastAsia"/>
        </w:rPr>
        <w:t>資料</w:t>
      </w:r>
      <w:r w:rsidR="00166EF1" w:rsidRPr="000C2EAB">
        <w:rPr>
          <w:rFonts w:ascii="IPAex明朝" w:eastAsia="IPAex明朝" w:hAnsi="IPAex明朝" w:hint="eastAsia"/>
        </w:rPr>
        <w:t>として</w:t>
      </w:r>
      <w:r w:rsidR="00A6615F" w:rsidRPr="000C2EAB">
        <w:rPr>
          <w:rFonts w:ascii="IPAex明朝" w:eastAsia="IPAex明朝" w:hAnsi="IPAex明朝" w:hint="eastAsia"/>
        </w:rPr>
        <w:t>大変</w:t>
      </w:r>
      <w:r w:rsidR="00166EF1" w:rsidRPr="000C2EAB">
        <w:rPr>
          <w:rFonts w:ascii="IPAex明朝" w:eastAsia="IPAex明朝" w:hAnsi="IPAex明朝" w:hint="eastAsia"/>
        </w:rPr>
        <w:t>重要なものとなっております</w:t>
      </w:r>
      <w:r w:rsidRPr="000C2EAB">
        <w:rPr>
          <w:rFonts w:ascii="IPAex明朝" w:eastAsia="IPAex明朝" w:hAnsi="IPAex明朝" w:hint="eastAsia"/>
        </w:rPr>
        <w:t>。</w:t>
      </w:r>
    </w:p>
    <w:p w14:paraId="16EDDE2A" w14:textId="77777777" w:rsidR="006C7CF2" w:rsidRPr="000C2EAB" w:rsidRDefault="003D52FC" w:rsidP="00573298">
      <w:pPr>
        <w:ind w:firstLineChars="100" w:firstLine="220"/>
        <w:rPr>
          <w:rFonts w:ascii="IPAex明朝" w:eastAsia="IPAex明朝" w:hAnsi="IPAex明朝"/>
        </w:rPr>
      </w:pPr>
      <w:r>
        <w:rPr>
          <w:rFonts w:ascii="IPAex明朝" w:eastAsia="IPAex明朝" w:hAnsi="IPAex明朝" w:hint="eastAsia"/>
        </w:rPr>
        <w:t>また、会員事業者が経営改善をはかるための指標として</w:t>
      </w:r>
      <w:r w:rsidR="0010130B">
        <w:rPr>
          <w:rFonts w:ascii="IPAex明朝" w:eastAsia="IPAex明朝" w:hAnsi="IPAex明朝" w:hint="eastAsia"/>
        </w:rPr>
        <w:t>活用するだけでなく</w:t>
      </w:r>
      <w:r>
        <w:rPr>
          <w:rFonts w:ascii="IPAex明朝" w:eastAsia="IPAex明朝" w:hAnsi="IPAex明朝" w:hint="eastAsia"/>
        </w:rPr>
        <w:t>、</w:t>
      </w:r>
      <w:r w:rsidR="0010130B">
        <w:rPr>
          <w:rFonts w:ascii="IPAex明朝" w:eastAsia="IPAex明朝" w:hAnsi="IPAex明朝" w:hint="eastAsia"/>
        </w:rPr>
        <w:t>燃料価格</w:t>
      </w:r>
      <w:r w:rsidR="004110CE">
        <w:rPr>
          <w:rFonts w:ascii="IPAex明朝" w:eastAsia="IPAex明朝" w:hAnsi="IPAex明朝" w:hint="eastAsia"/>
        </w:rPr>
        <w:t>等の経費上昇</w:t>
      </w:r>
      <w:r w:rsidR="0010130B">
        <w:rPr>
          <w:rFonts w:ascii="IPAex明朝" w:eastAsia="IPAex明朝" w:hAnsi="IPAex明朝" w:hint="eastAsia"/>
        </w:rPr>
        <w:t>分</w:t>
      </w:r>
      <w:r>
        <w:rPr>
          <w:rFonts w:ascii="IPAex明朝" w:eastAsia="IPAex明朝" w:hAnsi="IPAex明朝" w:hint="eastAsia"/>
        </w:rPr>
        <w:t>を</w:t>
      </w:r>
      <w:r w:rsidR="0010130B">
        <w:rPr>
          <w:rFonts w:ascii="IPAex明朝" w:eastAsia="IPAex明朝" w:hAnsi="IPAex明朝" w:hint="eastAsia"/>
        </w:rPr>
        <w:t>荷主企業に対して要請</w:t>
      </w:r>
      <w:r>
        <w:rPr>
          <w:rFonts w:ascii="IPAex明朝" w:eastAsia="IPAex明朝" w:hAnsi="IPAex明朝" w:hint="eastAsia"/>
        </w:rPr>
        <w:t>していく</w:t>
      </w:r>
      <w:r w:rsidR="0010130B">
        <w:rPr>
          <w:rFonts w:ascii="IPAex明朝" w:eastAsia="IPAex明朝" w:hAnsi="IPAex明朝" w:hint="eastAsia"/>
        </w:rPr>
        <w:t>資料として</w:t>
      </w:r>
      <w:r>
        <w:rPr>
          <w:rFonts w:ascii="IPAex明朝" w:eastAsia="IPAex明朝" w:hAnsi="IPAex明朝" w:hint="eastAsia"/>
        </w:rPr>
        <w:t>、大変重要な役割を担ってい</w:t>
      </w:r>
      <w:r w:rsidR="0010130B">
        <w:rPr>
          <w:rFonts w:ascii="IPAex明朝" w:eastAsia="IPAex明朝" w:hAnsi="IPAex明朝" w:hint="eastAsia"/>
        </w:rPr>
        <w:t>くもの</w:t>
      </w:r>
      <w:r>
        <w:rPr>
          <w:rFonts w:ascii="IPAex明朝" w:eastAsia="IPAex明朝" w:hAnsi="IPAex明朝" w:hint="eastAsia"/>
        </w:rPr>
        <w:t>と</w:t>
      </w:r>
      <w:r w:rsidR="0010130B">
        <w:rPr>
          <w:rFonts w:ascii="IPAex明朝" w:eastAsia="IPAex明朝" w:hAnsi="IPAex明朝" w:hint="eastAsia"/>
        </w:rPr>
        <w:t>推察さ</w:t>
      </w:r>
      <w:r>
        <w:rPr>
          <w:rFonts w:ascii="IPAex明朝" w:eastAsia="IPAex明朝" w:hAnsi="IPAex明朝" w:hint="eastAsia"/>
        </w:rPr>
        <w:t>れます。</w:t>
      </w:r>
    </w:p>
    <w:p w14:paraId="3E70B5E4" w14:textId="729B37D2" w:rsidR="00C74B09" w:rsidRPr="000C2EAB" w:rsidRDefault="00C74B09" w:rsidP="00E12503">
      <w:pPr>
        <w:ind w:firstLineChars="100" w:firstLine="220"/>
        <w:rPr>
          <w:rFonts w:ascii="IPAex明朝" w:eastAsia="IPAex明朝" w:hAnsi="IPAex明朝"/>
        </w:rPr>
      </w:pPr>
      <w:r w:rsidRPr="000C2EAB">
        <w:rPr>
          <w:rFonts w:ascii="IPAex明朝" w:eastAsia="IPAex明朝" w:hAnsi="IPAex明朝" w:hint="eastAsia"/>
        </w:rPr>
        <w:t>つきましては、貴社の「事業報告書並びに貨物自動車運送事業実績報告書</w:t>
      </w:r>
      <w:r w:rsidR="004B7559">
        <w:rPr>
          <w:rFonts w:ascii="IPAex明朝" w:eastAsia="IPAex明朝" w:hAnsi="IPAex明朝" w:hint="eastAsia"/>
        </w:rPr>
        <w:t>（令和</w:t>
      </w:r>
      <w:r w:rsidR="008C15D1">
        <w:rPr>
          <w:rFonts w:ascii="IPAex明朝" w:eastAsia="IPAex明朝" w:hAnsi="IPAex明朝" w:hint="eastAsia"/>
        </w:rPr>
        <w:t>7</w:t>
      </w:r>
      <w:r w:rsidR="00E12503" w:rsidRPr="000C2EAB">
        <w:rPr>
          <w:rFonts w:ascii="IPAex明朝" w:eastAsia="IPAex明朝" w:hAnsi="IPAex明朝" w:hint="eastAsia"/>
        </w:rPr>
        <w:t>年度）</w:t>
      </w:r>
      <w:r w:rsidRPr="000C2EAB">
        <w:rPr>
          <w:rFonts w:ascii="IPAex明朝" w:eastAsia="IPAex明朝" w:hAnsi="IPAex明朝" w:hint="eastAsia"/>
        </w:rPr>
        <w:t>」を</w:t>
      </w:r>
      <w:r w:rsidR="00A6615F" w:rsidRPr="000C2EAB">
        <w:rPr>
          <w:rFonts w:ascii="IPAex明朝" w:eastAsia="IPAex明朝" w:hAnsi="IPAex明朝" w:hint="eastAsia"/>
        </w:rPr>
        <w:t>資料として</w:t>
      </w:r>
      <w:r w:rsidRPr="000C2EAB">
        <w:rPr>
          <w:rFonts w:ascii="IPAex明朝" w:eastAsia="IPAex明朝" w:hAnsi="IPAex明朝" w:hint="eastAsia"/>
        </w:rPr>
        <w:t>ご提供いただきたく存じますので、</w:t>
      </w:r>
      <w:r w:rsidR="009C1D33">
        <w:rPr>
          <w:rFonts w:ascii="IPAexゴシック" w:eastAsia="IPAexゴシック" w:hAnsi="IPAexゴシック" w:hint="eastAsia"/>
          <w:b/>
        </w:rPr>
        <w:t>９</w:t>
      </w:r>
      <w:r w:rsidR="00BB56B6" w:rsidRPr="000C2EAB">
        <w:rPr>
          <w:rFonts w:ascii="IPAexゴシック" w:eastAsia="IPAexゴシック" w:hAnsi="IPAexゴシック" w:hint="eastAsia"/>
          <w:b/>
        </w:rPr>
        <w:t>月</w:t>
      </w:r>
      <w:r w:rsidR="00B1051B">
        <w:rPr>
          <w:rFonts w:ascii="IPAexゴシック" w:eastAsia="IPAexゴシック" w:hAnsi="IPAexゴシック" w:hint="eastAsia"/>
          <w:b/>
        </w:rPr>
        <w:t>３０</w:t>
      </w:r>
      <w:r w:rsidRPr="000C2EAB">
        <w:rPr>
          <w:rFonts w:ascii="IPAexゴシック" w:eastAsia="IPAexゴシック" w:hAnsi="IPAexゴシック" w:hint="eastAsia"/>
          <w:b/>
        </w:rPr>
        <w:t>日</w:t>
      </w:r>
      <w:r w:rsidR="00C139C9">
        <w:rPr>
          <w:rFonts w:ascii="IPAexゴシック" w:eastAsia="IPAexゴシック" w:hAnsi="IPAexゴシック" w:hint="eastAsia"/>
          <w:b/>
        </w:rPr>
        <w:t>（</w:t>
      </w:r>
      <w:r w:rsidR="008C15D1">
        <w:rPr>
          <w:rFonts w:ascii="IPAexゴシック" w:eastAsia="IPAexゴシック" w:hAnsi="IPAexゴシック" w:hint="eastAsia"/>
          <w:b/>
        </w:rPr>
        <w:t>水</w:t>
      </w:r>
      <w:r w:rsidR="00C139C9">
        <w:rPr>
          <w:rFonts w:ascii="IPAexゴシック" w:eastAsia="IPAexゴシック" w:hAnsi="IPAexゴシック" w:hint="eastAsia"/>
          <w:b/>
        </w:rPr>
        <w:t>）</w:t>
      </w:r>
      <w:r w:rsidRPr="000C2EAB">
        <w:rPr>
          <w:rFonts w:ascii="IPAexゴシック" w:eastAsia="IPAexゴシック" w:hAnsi="IPAexゴシック" w:hint="eastAsia"/>
          <w:b/>
        </w:rPr>
        <w:t>までに</w:t>
      </w:r>
      <w:r w:rsidR="00A6615F" w:rsidRPr="000C2EAB">
        <w:rPr>
          <w:rFonts w:ascii="IPAex明朝" w:eastAsia="IPAex明朝" w:hAnsi="IPAex明朝" w:hint="eastAsia"/>
        </w:rPr>
        <w:t>下記の資料を</w:t>
      </w:r>
      <w:r w:rsidRPr="000C2EAB">
        <w:rPr>
          <w:rFonts w:ascii="IPAex明朝" w:eastAsia="IPAex明朝" w:hAnsi="IPAex明朝" w:hint="eastAsia"/>
        </w:rPr>
        <w:t>当協会までご提出くださいますようお願い申し上げます。</w:t>
      </w:r>
    </w:p>
    <w:p w14:paraId="04FED45B" w14:textId="1177E1F8" w:rsidR="00C74B09" w:rsidRDefault="00C74B09" w:rsidP="00573298">
      <w:pPr>
        <w:ind w:firstLineChars="100" w:firstLine="220"/>
        <w:rPr>
          <w:rFonts w:ascii="IPAex明朝" w:eastAsia="IPAex明朝" w:hAnsi="IPAex明朝"/>
        </w:rPr>
      </w:pPr>
      <w:r w:rsidRPr="000C2EAB">
        <w:rPr>
          <w:rFonts w:ascii="IPAex明朝" w:eastAsia="IPAex明朝" w:hAnsi="IPAex明朝" w:hint="eastAsia"/>
        </w:rPr>
        <w:t>また、希望者を対象に</w:t>
      </w:r>
      <w:r w:rsidR="00166EF1" w:rsidRPr="000C2EAB">
        <w:rPr>
          <w:rFonts w:ascii="IPAex明朝" w:eastAsia="IPAex明朝" w:hAnsi="IPAex明朝" w:hint="eastAsia"/>
        </w:rPr>
        <w:t>した個別企業診断</w:t>
      </w:r>
      <w:r w:rsidR="00450063" w:rsidRPr="000C2EAB">
        <w:rPr>
          <w:rFonts w:ascii="IPAex明朝" w:eastAsia="IPAex明朝" w:hAnsi="IPAex明朝" w:hint="eastAsia"/>
        </w:rPr>
        <w:t>（無料）</w:t>
      </w:r>
      <w:r w:rsidR="00166EF1" w:rsidRPr="000C2EAB">
        <w:rPr>
          <w:rFonts w:ascii="IPAex明朝" w:eastAsia="IPAex明朝" w:hAnsi="IPAex明朝" w:hint="eastAsia"/>
        </w:rPr>
        <w:t>も行っております。個別企業診断を希望される方は、診断を希望される旨と、診断に必要な</w:t>
      </w:r>
      <w:r w:rsidR="00BB56B6" w:rsidRPr="000C2EAB">
        <w:rPr>
          <w:rFonts w:ascii="IPAex明朝" w:eastAsia="IPAex明朝" w:hAnsi="IPAex明朝" w:hint="eastAsia"/>
        </w:rPr>
        <w:t>３</w:t>
      </w:r>
      <w:r w:rsidR="00166EF1" w:rsidRPr="000C2EAB">
        <w:rPr>
          <w:rFonts w:ascii="IPAex明朝" w:eastAsia="IPAex明朝" w:hAnsi="IPAex明朝" w:hint="eastAsia"/>
        </w:rPr>
        <w:t>期分の資料をご送付いただければ、無料で診断書が発行されます（</w:t>
      </w:r>
      <w:r w:rsidR="00F60D1E">
        <w:rPr>
          <w:rFonts w:ascii="IPAex明朝" w:eastAsia="IPAex明朝" w:hAnsi="IPAex明朝" w:hint="eastAsia"/>
        </w:rPr>
        <w:t>令和</w:t>
      </w:r>
      <w:r w:rsidR="008C15D1">
        <w:rPr>
          <w:rFonts w:ascii="IPAex明朝" w:eastAsia="IPAex明朝" w:hAnsi="IPAex明朝" w:hint="eastAsia"/>
        </w:rPr>
        <w:t>9</w:t>
      </w:r>
      <w:r w:rsidR="00BB56B6" w:rsidRPr="000C2EAB">
        <w:rPr>
          <w:rFonts w:ascii="IPAex明朝" w:eastAsia="IPAex明朝" w:hAnsi="IPAex明朝" w:hint="eastAsia"/>
        </w:rPr>
        <w:t>年</w:t>
      </w:r>
      <w:r w:rsidR="00BB56B6">
        <w:rPr>
          <w:rFonts w:ascii="IPAex明朝" w:eastAsia="IPAex明朝" w:hAnsi="IPAex明朝" w:hint="eastAsia"/>
        </w:rPr>
        <w:t>４</w:t>
      </w:r>
      <w:r w:rsidR="00BB56B6" w:rsidRPr="000C2EAB">
        <w:rPr>
          <w:rFonts w:ascii="IPAex明朝" w:eastAsia="IPAex明朝" w:hAnsi="IPAex明朝" w:hint="eastAsia"/>
        </w:rPr>
        <w:t>月</w:t>
      </w:r>
      <w:r w:rsidR="00166EF1" w:rsidRPr="000C2EAB">
        <w:rPr>
          <w:rFonts w:ascii="IPAex明朝" w:eastAsia="IPAex明朝" w:hAnsi="IPAex明朝" w:hint="eastAsia"/>
        </w:rPr>
        <w:t>頃予定）ので、ご活用いただければと存じます。</w:t>
      </w:r>
    </w:p>
    <w:p w14:paraId="3F256972" w14:textId="77777777" w:rsidR="00927F17" w:rsidRDefault="00573298" w:rsidP="00573298">
      <w:pPr>
        <w:ind w:firstLineChars="100" w:firstLine="220"/>
        <w:rPr>
          <w:rFonts w:ascii="IPAex明朝" w:eastAsia="IPAex明朝" w:hAnsi="IPAex明朝"/>
        </w:rPr>
      </w:pPr>
      <w:r>
        <w:rPr>
          <w:rFonts w:ascii="IPAex明朝" w:eastAsia="IPAex明朝" w:hAnsi="IPAex明朝" w:hint="eastAsia"/>
        </w:rPr>
        <w:t>なお、</w:t>
      </w:r>
      <w:r w:rsidR="00927F17">
        <w:rPr>
          <w:rFonts w:ascii="IPAex明朝" w:eastAsia="IPAex明朝" w:hAnsi="IPAex明朝" w:hint="eastAsia"/>
        </w:rPr>
        <w:t>当協会では、「事業報告書・事業実績報告書」とも、</w:t>
      </w:r>
      <w:r w:rsidR="00927F17" w:rsidRPr="00276783">
        <w:rPr>
          <w:rFonts w:ascii="IPAex明朝" w:eastAsia="IPAex明朝" w:hAnsi="IPAex明朝" w:hint="eastAsia"/>
          <w:u w:val="wave"/>
        </w:rPr>
        <w:t>協会経由で提出された場合であっても、情報漏洩防止のため、</w:t>
      </w:r>
      <w:r w:rsidR="007D0A41">
        <w:rPr>
          <w:rFonts w:ascii="IPAex明朝" w:eastAsia="IPAex明朝" w:hAnsi="IPAex明朝" w:hint="eastAsia"/>
          <w:u w:val="wave"/>
        </w:rPr>
        <w:t>同意無しに</w:t>
      </w:r>
      <w:r w:rsidR="00927F17" w:rsidRPr="00276783">
        <w:rPr>
          <w:rFonts w:ascii="IPAex明朝" w:eastAsia="IPAex明朝" w:hAnsi="IPAex明朝" w:hint="eastAsia"/>
          <w:u w:val="wave"/>
        </w:rPr>
        <w:t>写しをとるようなことは致しておりません。</w:t>
      </w:r>
      <w:r w:rsidR="00927F17">
        <w:rPr>
          <w:rFonts w:ascii="IPAex明朝" w:eastAsia="IPAex明朝" w:hAnsi="IPAex明朝" w:hint="eastAsia"/>
        </w:rPr>
        <w:t>ご協力をいただけます方は、</w:t>
      </w:r>
      <w:r>
        <w:rPr>
          <w:rFonts w:ascii="IPAex明朝" w:eastAsia="IPAex明朝" w:hAnsi="IPAex明朝" w:hint="eastAsia"/>
        </w:rPr>
        <w:t>誠にお手数をお掛けいたしますが、</w:t>
      </w:r>
      <w:r w:rsidR="00927F17">
        <w:rPr>
          <w:rFonts w:ascii="IPAex明朝" w:eastAsia="IPAex明朝" w:hAnsi="IPAex明朝" w:hint="eastAsia"/>
        </w:rPr>
        <w:t>再度ご提出をいただきますようお願い申し上げます。</w:t>
      </w:r>
    </w:p>
    <w:p w14:paraId="194B11B5" w14:textId="77777777" w:rsidR="00166EF1" w:rsidRPr="000C2EAB" w:rsidRDefault="00166EF1" w:rsidP="00573298">
      <w:pPr>
        <w:jc w:val="center"/>
        <w:rPr>
          <w:rFonts w:ascii="IPAex明朝" w:eastAsia="IPAex明朝" w:hAnsi="IPAex明朝"/>
        </w:rPr>
      </w:pPr>
      <w:r w:rsidRPr="000C2EAB">
        <w:rPr>
          <w:rFonts w:ascii="IPAex明朝" w:eastAsia="IPAex明朝" w:hAnsi="IPAex明朝" w:hint="eastAsia"/>
        </w:rPr>
        <w:t>記</w:t>
      </w:r>
    </w:p>
    <w:p w14:paraId="6FF317AE" w14:textId="77777777" w:rsidR="00166EF1" w:rsidRPr="000C2EAB" w:rsidRDefault="00166EF1" w:rsidP="00356B73">
      <w:pPr>
        <w:spacing w:line="276" w:lineRule="auto"/>
        <w:rPr>
          <w:rFonts w:ascii="IPAex明朝" w:eastAsia="IPAex明朝" w:hAnsi="IPAex明朝"/>
          <w:b/>
          <w:sz w:val="24"/>
          <w:u w:val="single"/>
        </w:rPr>
      </w:pPr>
      <w:r w:rsidRPr="000C2EAB">
        <w:rPr>
          <w:rFonts w:ascii="IPAex明朝" w:eastAsia="IPAex明朝" w:hAnsi="IPAex明朝" w:hint="eastAsia"/>
          <w:b/>
          <w:sz w:val="24"/>
          <w:u w:val="single"/>
        </w:rPr>
        <w:t xml:space="preserve">１　</w:t>
      </w:r>
      <w:r w:rsidR="00F568D2">
        <w:rPr>
          <w:rFonts w:ascii="IPAex明朝" w:eastAsia="IPAex明朝" w:hAnsi="IPAex明朝" w:hint="eastAsia"/>
          <w:b/>
          <w:sz w:val="24"/>
          <w:u w:val="single"/>
        </w:rPr>
        <w:t>提供いただきたい書類</w:t>
      </w:r>
    </w:p>
    <w:p w14:paraId="5BE060A0" w14:textId="77777777" w:rsidR="00A6615F" w:rsidRPr="000C2EAB" w:rsidRDefault="00A6615F" w:rsidP="00F60D1E">
      <w:pPr>
        <w:numPr>
          <w:ilvl w:val="0"/>
          <w:numId w:val="1"/>
        </w:numPr>
        <w:tabs>
          <w:tab w:val="clear" w:pos="720"/>
          <w:tab w:val="num" w:pos="426"/>
        </w:tabs>
        <w:spacing w:line="300" w:lineRule="auto"/>
        <w:ind w:left="426" w:hanging="426"/>
        <w:rPr>
          <w:rFonts w:ascii="IPAex明朝" w:eastAsia="IPAex明朝" w:hAnsi="IPAex明朝"/>
        </w:rPr>
      </w:pPr>
      <w:r w:rsidRPr="000C2EAB">
        <w:rPr>
          <w:rFonts w:ascii="IPAex明朝" w:eastAsia="IPAex明朝" w:hAnsi="IPAex明朝" w:hint="eastAsia"/>
        </w:rPr>
        <w:t>事業報告書（直近事業年度のもの）</w:t>
      </w:r>
      <w:r w:rsidR="001770AD" w:rsidRPr="000C2EAB">
        <w:rPr>
          <w:rFonts w:ascii="IPAex明朝" w:eastAsia="IPAex明朝" w:hAnsi="IPAex明朝" w:hint="eastAsia"/>
        </w:rPr>
        <w:t>の写し</w:t>
      </w:r>
    </w:p>
    <w:p w14:paraId="49E7C20D" w14:textId="77777777" w:rsidR="00F60D1E" w:rsidRPr="00F60D1E" w:rsidRDefault="00F60D1E" w:rsidP="00F60D1E">
      <w:pPr>
        <w:numPr>
          <w:ilvl w:val="0"/>
          <w:numId w:val="2"/>
        </w:numPr>
        <w:tabs>
          <w:tab w:val="clear" w:pos="810"/>
          <w:tab w:val="num" w:pos="945"/>
        </w:tabs>
        <w:spacing w:line="300" w:lineRule="auto"/>
        <w:rPr>
          <w:rFonts w:ascii="IPAex明朝" w:eastAsia="IPAex明朝" w:hAnsi="IPAex明朝"/>
          <w:b/>
        </w:rPr>
      </w:pPr>
      <w:r w:rsidRPr="00F60D1E">
        <w:rPr>
          <w:rFonts w:ascii="IPAex明朝" w:eastAsia="IPAex明朝" w:hAnsi="IPAex明朝" w:hint="eastAsia"/>
          <w:b/>
        </w:rPr>
        <w:t>事業概況報告書（第１号様式）</w:t>
      </w:r>
    </w:p>
    <w:p w14:paraId="5B0C4416" w14:textId="77777777" w:rsidR="002C6DED" w:rsidRPr="00F60D1E" w:rsidRDefault="002C6DED" w:rsidP="002C6DED">
      <w:pPr>
        <w:numPr>
          <w:ilvl w:val="0"/>
          <w:numId w:val="2"/>
        </w:numPr>
        <w:tabs>
          <w:tab w:val="clear" w:pos="810"/>
          <w:tab w:val="num" w:pos="945"/>
        </w:tabs>
        <w:spacing w:line="300" w:lineRule="auto"/>
        <w:rPr>
          <w:rFonts w:ascii="IPAex明朝" w:eastAsia="IPAex明朝" w:hAnsi="IPAex明朝"/>
          <w:b/>
        </w:rPr>
      </w:pPr>
      <w:r w:rsidRPr="00F60D1E">
        <w:rPr>
          <w:rFonts w:ascii="IPAex明朝" w:eastAsia="IPAex明朝" w:hAnsi="IPAex明朝" w:hint="eastAsia"/>
          <w:b/>
        </w:rPr>
        <w:t>一般貨物自動車運送事業損益明細表（第２号様式）</w:t>
      </w:r>
    </w:p>
    <w:p w14:paraId="009CF842" w14:textId="77777777" w:rsidR="002C6DED" w:rsidRPr="00F60D1E" w:rsidRDefault="002C6DED" w:rsidP="002C6DED">
      <w:pPr>
        <w:numPr>
          <w:ilvl w:val="0"/>
          <w:numId w:val="2"/>
        </w:numPr>
        <w:tabs>
          <w:tab w:val="clear" w:pos="810"/>
          <w:tab w:val="num" w:pos="945"/>
        </w:tabs>
        <w:spacing w:line="300" w:lineRule="auto"/>
        <w:rPr>
          <w:rFonts w:ascii="IPAex明朝" w:eastAsia="IPAex明朝" w:hAnsi="IPAex明朝"/>
          <w:b/>
        </w:rPr>
      </w:pPr>
      <w:r w:rsidRPr="00F60D1E">
        <w:rPr>
          <w:rFonts w:ascii="IPAex明朝" w:eastAsia="IPAex明朝" w:hAnsi="IPAex明朝" w:hint="eastAsia"/>
          <w:b/>
        </w:rPr>
        <w:t>一般貨物自動車運送事業人件費明細表（第３号様式）</w:t>
      </w:r>
    </w:p>
    <w:p w14:paraId="20EC9D8C" w14:textId="77777777" w:rsidR="00A6615F" w:rsidRPr="00F60D1E" w:rsidRDefault="00A6615F" w:rsidP="00F11551">
      <w:pPr>
        <w:numPr>
          <w:ilvl w:val="0"/>
          <w:numId w:val="2"/>
        </w:numPr>
        <w:tabs>
          <w:tab w:val="clear" w:pos="810"/>
          <w:tab w:val="num" w:pos="945"/>
        </w:tabs>
        <w:spacing w:line="300" w:lineRule="auto"/>
        <w:rPr>
          <w:rFonts w:ascii="IPAex明朝" w:eastAsia="IPAex明朝" w:hAnsi="IPAex明朝"/>
          <w:b/>
        </w:rPr>
      </w:pPr>
      <w:r w:rsidRPr="00F60D1E">
        <w:rPr>
          <w:rFonts w:ascii="IPAex明朝" w:eastAsia="IPAex明朝" w:hAnsi="IPAex明朝" w:hint="eastAsia"/>
          <w:b/>
        </w:rPr>
        <w:t>貸借対照表</w:t>
      </w:r>
    </w:p>
    <w:p w14:paraId="3064C5B9" w14:textId="77777777" w:rsidR="00A6615F" w:rsidRPr="00F60D1E" w:rsidRDefault="00A6615F" w:rsidP="00F11551">
      <w:pPr>
        <w:numPr>
          <w:ilvl w:val="0"/>
          <w:numId w:val="2"/>
        </w:numPr>
        <w:tabs>
          <w:tab w:val="clear" w:pos="810"/>
          <w:tab w:val="num" w:pos="945"/>
        </w:tabs>
        <w:spacing w:line="300" w:lineRule="auto"/>
        <w:rPr>
          <w:rFonts w:ascii="IPAex明朝" w:eastAsia="IPAex明朝" w:hAnsi="IPAex明朝"/>
          <w:b/>
        </w:rPr>
      </w:pPr>
      <w:r w:rsidRPr="00F60D1E">
        <w:rPr>
          <w:rFonts w:ascii="IPAex明朝" w:eastAsia="IPAex明朝" w:hAnsi="IPAex明朝" w:hint="eastAsia"/>
          <w:b/>
        </w:rPr>
        <w:t>損益計算書</w:t>
      </w:r>
    </w:p>
    <w:p w14:paraId="25022296" w14:textId="77777777" w:rsidR="001A4D84" w:rsidRDefault="00450063" w:rsidP="000C2EAB">
      <w:pPr>
        <w:spacing w:beforeLines="25" w:before="60"/>
        <w:ind w:leftChars="326" w:left="944" w:hanging="227"/>
        <w:rPr>
          <w:rFonts w:ascii="IPAex明朝" w:eastAsia="IPAex明朝" w:hAnsi="IPAex明朝"/>
        </w:rPr>
      </w:pPr>
      <w:r w:rsidRPr="000C2EAB">
        <w:rPr>
          <w:rFonts w:ascii="IPAex明朝" w:eastAsia="IPAex明朝" w:hAnsi="IPAex明朝" w:hint="eastAsia"/>
        </w:rPr>
        <w:t xml:space="preserve">※　</w:t>
      </w:r>
      <w:r w:rsidR="001A4D84">
        <w:rPr>
          <w:rFonts w:ascii="IPAex明朝" w:eastAsia="IPAex明朝" w:hAnsi="IPAex明朝" w:hint="eastAsia"/>
        </w:rPr>
        <w:t>集計対象となる決算期は次のとおりですが、直近の事業年度のものを提出下さい</w:t>
      </w:r>
    </w:p>
    <w:p w14:paraId="5DF5A48D" w14:textId="4F79605B" w:rsidR="001A4D84" w:rsidRDefault="001A4D84" w:rsidP="00276783">
      <w:pPr>
        <w:ind w:leftChars="426" w:left="937" w:firstLineChars="100" w:firstLine="220"/>
        <w:rPr>
          <w:rFonts w:ascii="IPAex明朝" w:eastAsia="IPAex明朝" w:hAnsi="IPAex明朝"/>
        </w:rPr>
      </w:pPr>
      <w:r>
        <w:rPr>
          <w:rFonts w:ascii="IPAex明朝" w:eastAsia="IPAex明朝" w:hAnsi="IPAex明朝" w:hint="eastAsia"/>
        </w:rPr>
        <w:t>前倒し企業：決算月</w:t>
      </w:r>
      <w:r w:rsidR="00F568D2">
        <w:rPr>
          <w:rFonts w:ascii="IPAex明朝" w:eastAsia="IPAex明朝" w:hAnsi="IPAex明朝" w:hint="eastAsia"/>
        </w:rPr>
        <w:t xml:space="preserve">　</w:t>
      </w:r>
      <w:r w:rsidR="00C139C9">
        <w:rPr>
          <w:rFonts w:ascii="IPAex明朝" w:eastAsia="IPAex明朝" w:hAnsi="IPAex明朝" w:hint="eastAsia"/>
        </w:rPr>
        <w:t>令和</w:t>
      </w:r>
      <w:r w:rsidR="008C15D1">
        <w:rPr>
          <w:rFonts w:ascii="IPAex明朝" w:eastAsia="IPAex明朝" w:hAnsi="IPAex明朝" w:hint="eastAsia"/>
        </w:rPr>
        <w:t>7</w:t>
      </w:r>
      <w:r w:rsidR="00BB56B6">
        <w:rPr>
          <w:rFonts w:ascii="IPAex明朝" w:eastAsia="IPAex明朝" w:hAnsi="IPAex明朝" w:hint="eastAsia"/>
        </w:rPr>
        <w:t>年９月</w:t>
      </w:r>
      <w:r w:rsidR="00F60D1E">
        <w:rPr>
          <w:rFonts w:ascii="IPAex明朝" w:eastAsia="IPAex明朝" w:hAnsi="IPAex明朝" w:hint="eastAsia"/>
        </w:rPr>
        <w:t>期</w:t>
      </w:r>
      <w:r w:rsidR="00BB56B6">
        <w:rPr>
          <w:rFonts w:ascii="IPAex明朝" w:eastAsia="IPAex明朝" w:hAnsi="IPAex明朝" w:hint="eastAsia"/>
        </w:rPr>
        <w:t>（</w:t>
      </w:r>
      <w:r w:rsidR="004A20E3">
        <w:rPr>
          <w:rFonts w:ascii="IPAex明朝" w:eastAsia="IPAex明朝" w:hAnsi="IPAex明朝" w:hint="eastAsia"/>
        </w:rPr>
        <w:t>令和</w:t>
      </w:r>
      <w:r w:rsidR="008C15D1">
        <w:rPr>
          <w:rFonts w:ascii="IPAex明朝" w:eastAsia="IPAex明朝" w:hAnsi="IPAex明朝" w:hint="eastAsia"/>
        </w:rPr>
        <w:t>6</w:t>
      </w:r>
      <w:r w:rsidR="00BB56B6" w:rsidRPr="000C2EAB">
        <w:rPr>
          <w:rFonts w:ascii="IPAex明朝" w:eastAsia="IPAex明朝" w:hAnsi="IPAex明朝" w:hint="eastAsia"/>
        </w:rPr>
        <w:t>年</w:t>
      </w:r>
      <w:r w:rsidR="00BB56B6">
        <w:rPr>
          <w:rFonts w:ascii="IPAex明朝" w:eastAsia="IPAex明朝" w:hAnsi="IPAex明朝" w:hint="eastAsia"/>
        </w:rPr>
        <w:t>１０</w:t>
      </w:r>
      <w:r w:rsidR="00BB56B6" w:rsidRPr="000C2EAB">
        <w:rPr>
          <w:rFonts w:ascii="IPAex明朝" w:eastAsia="IPAex明朝" w:hAnsi="IPAex明朝" w:hint="eastAsia"/>
        </w:rPr>
        <w:t>月～</w:t>
      </w:r>
      <w:r w:rsidR="002100E6">
        <w:rPr>
          <w:rFonts w:ascii="IPAex明朝" w:eastAsia="IPAex明朝" w:hAnsi="IPAex明朝" w:hint="eastAsia"/>
        </w:rPr>
        <w:t>令和</w:t>
      </w:r>
      <w:r w:rsidR="008C15D1">
        <w:rPr>
          <w:rFonts w:ascii="IPAex明朝" w:eastAsia="IPAex明朝" w:hAnsi="IPAex明朝" w:hint="eastAsia"/>
        </w:rPr>
        <w:t>7</w:t>
      </w:r>
      <w:r w:rsidR="00BB56B6" w:rsidRPr="000C2EAB">
        <w:rPr>
          <w:rFonts w:ascii="IPAex明朝" w:eastAsia="IPAex明朝" w:hAnsi="IPAex明朝" w:hint="eastAsia"/>
        </w:rPr>
        <w:t>年</w:t>
      </w:r>
      <w:r w:rsidR="00BB56B6">
        <w:rPr>
          <w:rFonts w:ascii="IPAex明朝" w:eastAsia="IPAex明朝" w:hAnsi="IPAex明朝" w:hint="eastAsia"/>
        </w:rPr>
        <w:t>９</w:t>
      </w:r>
      <w:r w:rsidR="00BB56B6" w:rsidRPr="000C2EAB">
        <w:rPr>
          <w:rFonts w:ascii="IPAex明朝" w:eastAsia="IPAex明朝" w:hAnsi="IPAex明朝" w:hint="eastAsia"/>
        </w:rPr>
        <w:t>月</w:t>
      </w:r>
      <w:r w:rsidR="00BB56B6">
        <w:rPr>
          <w:rFonts w:ascii="IPAex明朝" w:eastAsia="IPAex明朝" w:hAnsi="IPAex明朝" w:hint="eastAsia"/>
        </w:rPr>
        <w:t>）</w:t>
      </w:r>
    </w:p>
    <w:p w14:paraId="33B6A56E" w14:textId="4856F2A6" w:rsidR="00450063" w:rsidRDefault="00BB56B6" w:rsidP="00276783">
      <w:pPr>
        <w:ind w:leftChars="426" w:left="937" w:firstLineChars="100" w:firstLine="220"/>
        <w:rPr>
          <w:rFonts w:ascii="IPAex明朝" w:eastAsia="IPAex明朝" w:hAnsi="IPAex明朝"/>
        </w:rPr>
      </w:pPr>
      <w:r>
        <w:rPr>
          <w:rFonts w:ascii="IPAex明朝" w:eastAsia="IPAex明朝" w:hAnsi="IPAex明朝" w:hint="eastAsia"/>
        </w:rPr>
        <w:t xml:space="preserve">典型的企業：決算月　</w:t>
      </w:r>
      <w:r w:rsidR="00573298">
        <w:rPr>
          <w:rFonts w:ascii="IPAex明朝" w:eastAsia="IPAex明朝" w:hAnsi="IPAex明朝" w:hint="eastAsia"/>
        </w:rPr>
        <w:t>令和</w:t>
      </w:r>
      <w:r w:rsidR="008C15D1">
        <w:rPr>
          <w:rFonts w:ascii="IPAex明朝" w:eastAsia="IPAex明朝" w:hAnsi="IPAex明朝" w:hint="eastAsia"/>
        </w:rPr>
        <w:t>8</w:t>
      </w:r>
      <w:r>
        <w:rPr>
          <w:rFonts w:ascii="IPAex明朝" w:eastAsia="IPAex明朝" w:hAnsi="IPAex明朝" w:hint="eastAsia"/>
        </w:rPr>
        <w:t>年３月</w:t>
      </w:r>
      <w:r w:rsidR="00F60D1E">
        <w:rPr>
          <w:rFonts w:ascii="IPAex明朝" w:eastAsia="IPAex明朝" w:hAnsi="IPAex明朝" w:hint="eastAsia"/>
        </w:rPr>
        <w:t>期</w:t>
      </w:r>
      <w:r>
        <w:rPr>
          <w:rFonts w:ascii="IPAex明朝" w:eastAsia="IPAex明朝" w:hAnsi="IPAex明朝" w:hint="eastAsia"/>
        </w:rPr>
        <w:t>（</w:t>
      </w:r>
      <w:r w:rsidR="004A20E3">
        <w:rPr>
          <w:rFonts w:ascii="IPAex明朝" w:eastAsia="IPAex明朝" w:hAnsi="IPAex明朝" w:hint="eastAsia"/>
        </w:rPr>
        <w:t>令和</w:t>
      </w:r>
      <w:r w:rsidR="008C15D1">
        <w:rPr>
          <w:rFonts w:ascii="IPAex明朝" w:eastAsia="IPAex明朝" w:hAnsi="IPAex明朝" w:hint="eastAsia"/>
        </w:rPr>
        <w:t>7</w:t>
      </w:r>
      <w:r>
        <w:rPr>
          <w:rFonts w:ascii="IPAex明朝" w:eastAsia="IPAex明朝" w:hAnsi="IPAex明朝" w:hint="eastAsia"/>
        </w:rPr>
        <w:t>年　４月～</w:t>
      </w:r>
      <w:r w:rsidR="002100E6">
        <w:rPr>
          <w:rFonts w:ascii="IPAex明朝" w:eastAsia="IPAex明朝" w:hAnsi="IPAex明朝" w:hint="eastAsia"/>
        </w:rPr>
        <w:t>令和</w:t>
      </w:r>
      <w:r w:rsidR="008C15D1">
        <w:rPr>
          <w:rFonts w:ascii="IPAex明朝" w:eastAsia="IPAex明朝" w:hAnsi="IPAex明朝" w:hint="eastAsia"/>
        </w:rPr>
        <w:t>8</w:t>
      </w:r>
      <w:r>
        <w:rPr>
          <w:rFonts w:ascii="IPAex明朝" w:eastAsia="IPAex明朝" w:hAnsi="IPAex明朝" w:hint="eastAsia"/>
        </w:rPr>
        <w:t>年３月）</w:t>
      </w:r>
    </w:p>
    <w:p w14:paraId="00F533D9" w14:textId="7C088C0D" w:rsidR="00A6615F" w:rsidRPr="000C2EAB" w:rsidRDefault="00A6615F" w:rsidP="00276783">
      <w:pPr>
        <w:numPr>
          <w:ilvl w:val="0"/>
          <w:numId w:val="1"/>
        </w:numPr>
        <w:tabs>
          <w:tab w:val="clear" w:pos="720"/>
          <w:tab w:val="num" w:pos="426"/>
        </w:tabs>
        <w:spacing w:beforeLines="50" w:before="120"/>
        <w:ind w:left="426" w:hanging="426"/>
        <w:rPr>
          <w:rFonts w:ascii="IPAex明朝" w:eastAsia="IPAex明朝" w:hAnsi="IPAex明朝"/>
        </w:rPr>
      </w:pPr>
      <w:r w:rsidRPr="000C2EAB">
        <w:rPr>
          <w:rFonts w:ascii="IPAex明朝" w:eastAsia="IPAex明朝" w:hAnsi="IPAex明朝" w:hint="eastAsia"/>
        </w:rPr>
        <w:t>事業実績報告書</w:t>
      </w:r>
      <w:r w:rsidR="00012F35" w:rsidRPr="000C2EAB">
        <w:rPr>
          <w:rFonts w:ascii="IPAex明朝" w:eastAsia="IPAex明朝" w:hAnsi="IPAex明朝" w:hint="eastAsia"/>
        </w:rPr>
        <w:t>（</w:t>
      </w:r>
      <w:r w:rsidR="00C139C9">
        <w:rPr>
          <w:rFonts w:ascii="IPAex明朝" w:eastAsia="IPAex明朝" w:hAnsi="IPAex明朝" w:hint="eastAsia"/>
        </w:rPr>
        <w:t>令和</w:t>
      </w:r>
      <w:r w:rsidR="008C15D1">
        <w:rPr>
          <w:rFonts w:ascii="IPAex明朝" w:eastAsia="IPAex明朝" w:hAnsi="IPAex明朝" w:hint="eastAsia"/>
        </w:rPr>
        <w:t>7</w:t>
      </w:r>
      <w:r w:rsidR="00BB56B6" w:rsidRPr="000C2EAB">
        <w:rPr>
          <w:rFonts w:ascii="IPAex明朝" w:eastAsia="IPAex明朝" w:hAnsi="IPAex明朝" w:hint="eastAsia"/>
        </w:rPr>
        <w:t>年４月１日～</w:t>
      </w:r>
      <w:r w:rsidR="00C139C9">
        <w:rPr>
          <w:rFonts w:ascii="IPAex明朝" w:eastAsia="IPAex明朝" w:hAnsi="IPAex明朝" w:hint="eastAsia"/>
        </w:rPr>
        <w:t>令和</w:t>
      </w:r>
      <w:r w:rsidR="008C15D1">
        <w:rPr>
          <w:rFonts w:ascii="IPAex明朝" w:eastAsia="IPAex明朝" w:hAnsi="IPAex明朝" w:hint="eastAsia"/>
        </w:rPr>
        <w:t>8</w:t>
      </w:r>
      <w:r w:rsidR="00BB56B6" w:rsidRPr="000C2EAB">
        <w:rPr>
          <w:rFonts w:ascii="IPAex明朝" w:eastAsia="IPAex明朝" w:hAnsi="IPAex明朝" w:hint="eastAsia"/>
        </w:rPr>
        <w:t>年３月３１</w:t>
      </w:r>
      <w:r w:rsidR="00012F35" w:rsidRPr="000C2EAB">
        <w:rPr>
          <w:rFonts w:ascii="IPAex明朝" w:eastAsia="IPAex明朝" w:hAnsi="IPAex明朝" w:hint="eastAsia"/>
        </w:rPr>
        <w:t>日）</w:t>
      </w:r>
      <w:r w:rsidR="001770AD" w:rsidRPr="000C2EAB">
        <w:rPr>
          <w:rFonts w:ascii="IPAex明朝" w:eastAsia="IPAex明朝" w:hAnsi="IPAex明朝" w:hint="eastAsia"/>
        </w:rPr>
        <w:t>の写し</w:t>
      </w:r>
    </w:p>
    <w:p w14:paraId="59D2B8DD" w14:textId="77777777" w:rsidR="00A6615F" w:rsidRPr="00F60D1E" w:rsidRDefault="00012F35" w:rsidP="00F60D1E">
      <w:pPr>
        <w:numPr>
          <w:ilvl w:val="0"/>
          <w:numId w:val="2"/>
        </w:numPr>
        <w:tabs>
          <w:tab w:val="clear" w:pos="810"/>
          <w:tab w:val="num" w:pos="945"/>
        </w:tabs>
        <w:spacing w:line="300" w:lineRule="auto"/>
        <w:rPr>
          <w:rFonts w:ascii="IPAex明朝" w:eastAsia="IPAex明朝" w:hAnsi="IPAex明朝"/>
          <w:b/>
        </w:rPr>
      </w:pPr>
      <w:r w:rsidRPr="00F60D1E">
        <w:rPr>
          <w:rFonts w:ascii="IPAex明朝" w:eastAsia="IPAex明朝" w:hAnsi="IPAex明朝" w:hint="eastAsia"/>
          <w:b/>
        </w:rPr>
        <w:t>貨物自動車運送事業実績報告書</w:t>
      </w:r>
      <w:r w:rsidR="00A6615F" w:rsidRPr="00F60D1E">
        <w:rPr>
          <w:rFonts w:ascii="IPAex明朝" w:eastAsia="IPAex明朝" w:hAnsi="IPAex明朝" w:hint="eastAsia"/>
          <w:b/>
        </w:rPr>
        <w:t>（第</w:t>
      </w:r>
      <w:r w:rsidR="00BB56B6" w:rsidRPr="00F60D1E">
        <w:rPr>
          <w:rFonts w:ascii="IPAex明朝" w:eastAsia="IPAex明朝" w:hAnsi="IPAex明朝" w:hint="eastAsia"/>
          <w:b/>
        </w:rPr>
        <w:t>４</w:t>
      </w:r>
      <w:r w:rsidR="00A6615F" w:rsidRPr="00F60D1E">
        <w:rPr>
          <w:rFonts w:ascii="IPAex明朝" w:eastAsia="IPAex明朝" w:hAnsi="IPAex明朝" w:hint="eastAsia"/>
          <w:b/>
        </w:rPr>
        <w:t>号様式）</w:t>
      </w:r>
    </w:p>
    <w:p w14:paraId="040AD680" w14:textId="77777777" w:rsidR="00285549" w:rsidRPr="00285549" w:rsidRDefault="00285549" w:rsidP="00285549">
      <w:pPr>
        <w:spacing w:beforeLines="50" w:before="120"/>
        <w:jc w:val="center"/>
        <w:rPr>
          <w:rFonts w:ascii="IPAexゴシック" w:eastAsia="IPAexゴシック" w:hAnsi="IPAexゴシック"/>
          <w:b/>
          <w:sz w:val="28"/>
          <w:u w:val="wave"/>
        </w:rPr>
      </w:pPr>
      <w:r w:rsidRPr="00285549">
        <w:rPr>
          <w:rFonts w:ascii="IPAexゴシック" w:eastAsia="IPAexゴシック" w:hAnsi="IPAexゴシック" w:hint="eastAsia"/>
          <w:b/>
          <w:sz w:val="28"/>
          <w:u w:val="wave"/>
        </w:rPr>
        <w:t>※</w:t>
      </w:r>
      <w:r w:rsidR="00A13FED">
        <w:rPr>
          <w:rFonts w:ascii="IPAexゴシック" w:eastAsia="IPAexゴシック" w:hAnsi="IPAexゴシック" w:hint="eastAsia"/>
          <w:b/>
          <w:sz w:val="28"/>
          <w:u w:val="wave"/>
        </w:rPr>
        <w:t>いずれも、</w:t>
      </w:r>
      <w:r w:rsidRPr="00285549">
        <w:rPr>
          <w:rFonts w:ascii="IPAexゴシック" w:eastAsia="IPAexゴシック" w:hAnsi="IPAexゴシック" w:hint="eastAsia"/>
          <w:b/>
          <w:sz w:val="28"/>
          <w:u w:val="wave"/>
        </w:rPr>
        <w:t>富山運輸支局へ提出した</w:t>
      </w:r>
      <w:r w:rsidR="00A13FED">
        <w:rPr>
          <w:rFonts w:ascii="IPAexゴシック" w:eastAsia="IPAexゴシック" w:hAnsi="IPAexゴシック" w:hint="eastAsia"/>
          <w:b/>
          <w:sz w:val="28"/>
          <w:u w:val="wave"/>
        </w:rPr>
        <w:t>直近の</w:t>
      </w:r>
      <w:r w:rsidRPr="00285549">
        <w:rPr>
          <w:rFonts w:ascii="IPAexゴシック" w:eastAsia="IPAexゴシック" w:hAnsi="IPAexゴシック" w:hint="eastAsia"/>
          <w:b/>
          <w:sz w:val="28"/>
          <w:u w:val="wave"/>
        </w:rPr>
        <w:t>控え（写）</w:t>
      </w:r>
      <w:r w:rsidR="00A13FED">
        <w:rPr>
          <w:rFonts w:ascii="IPAexゴシック" w:eastAsia="IPAexゴシック" w:hAnsi="IPAexゴシック" w:hint="eastAsia"/>
          <w:b/>
          <w:sz w:val="28"/>
          <w:u w:val="wave"/>
        </w:rPr>
        <w:t>をお願いします</w:t>
      </w:r>
    </w:p>
    <w:p w14:paraId="2ED38DC5" w14:textId="77777777" w:rsidR="001A4D84" w:rsidRPr="000C2EAB" w:rsidRDefault="001A4D84" w:rsidP="00A6615F">
      <w:pPr>
        <w:rPr>
          <w:rFonts w:ascii="IPAex明朝" w:eastAsia="IPAex明朝" w:hAnsi="IPAex明朝"/>
        </w:rPr>
      </w:pPr>
    </w:p>
    <w:p w14:paraId="04F28AEC" w14:textId="77777777" w:rsidR="00A6615F" w:rsidRPr="000C2EAB" w:rsidRDefault="00A6615F" w:rsidP="00105022">
      <w:pPr>
        <w:spacing w:line="276" w:lineRule="auto"/>
        <w:rPr>
          <w:rFonts w:ascii="IPAex明朝" w:eastAsia="IPAex明朝" w:hAnsi="IPAex明朝"/>
          <w:b/>
          <w:sz w:val="24"/>
          <w:u w:val="single"/>
        </w:rPr>
      </w:pPr>
      <w:r w:rsidRPr="000C2EAB">
        <w:rPr>
          <w:rFonts w:ascii="IPAex明朝" w:eastAsia="IPAex明朝" w:hAnsi="IPAex明朝" w:hint="eastAsia"/>
          <w:b/>
          <w:sz w:val="24"/>
          <w:u w:val="single"/>
        </w:rPr>
        <w:t>２　個別企業診断に係る提出書類（</w:t>
      </w:r>
      <w:r w:rsidR="00276783">
        <w:rPr>
          <w:rFonts w:ascii="IPAex明朝" w:eastAsia="IPAex明朝" w:hAnsi="IPAex明朝" w:hint="eastAsia"/>
          <w:b/>
          <w:sz w:val="24"/>
          <w:u w:val="single"/>
        </w:rPr>
        <w:t xml:space="preserve">※無料　</w:t>
      </w:r>
      <w:r w:rsidRPr="000C2EAB">
        <w:rPr>
          <w:rFonts w:ascii="IPAex明朝" w:eastAsia="IPAex明朝" w:hAnsi="IPAex明朝" w:hint="eastAsia"/>
          <w:b/>
          <w:sz w:val="24"/>
          <w:u w:val="single"/>
        </w:rPr>
        <w:t>希望される方</w:t>
      </w:r>
      <w:r w:rsidR="001267F4" w:rsidRPr="000C2EAB">
        <w:rPr>
          <w:rFonts w:ascii="IPAex明朝" w:eastAsia="IPAex明朝" w:hAnsi="IPAex明朝" w:hint="eastAsia"/>
          <w:b/>
          <w:sz w:val="24"/>
          <w:u w:val="single"/>
        </w:rPr>
        <w:t>のみ提出</w:t>
      </w:r>
      <w:r w:rsidRPr="000C2EAB">
        <w:rPr>
          <w:rFonts w:ascii="IPAex明朝" w:eastAsia="IPAex明朝" w:hAnsi="IPAex明朝" w:hint="eastAsia"/>
          <w:b/>
          <w:sz w:val="24"/>
          <w:u w:val="single"/>
        </w:rPr>
        <w:t>）</w:t>
      </w:r>
    </w:p>
    <w:p w14:paraId="67C836BB" w14:textId="77777777" w:rsidR="00012F35" w:rsidRPr="00AA142D" w:rsidRDefault="00012F35" w:rsidP="00276783">
      <w:pPr>
        <w:numPr>
          <w:ilvl w:val="0"/>
          <w:numId w:val="1"/>
        </w:numPr>
        <w:tabs>
          <w:tab w:val="clear" w:pos="720"/>
          <w:tab w:val="num" w:pos="426"/>
        </w:tabs>
        <w:spacing w:line="300" w:lineRule="auto"/>
        <w:ind w:left="426" w:hanging="426"/>
        <w:rPr>
          <w:rFonts w:ascii="IPAex明朝" w:eastAsia="IPAex明朝" w:hAnsi="IPAex明朝"/>
          <w:u w:val="wave"/>
        </w:rPr>
      </w:pPr>
      <w:r w:rsidRPr="000C2EAB">
        <w:rPr>
          <w:rFonts w:ascii="IPAex明朝" w:eastAsia="IPAex明朝" w:hAnsi="IPAex明朝" w:hint="eastAsia"/>
        </w:rPr>
        <w:t>事業報告書（過去</w:t>
      </w:r>
      <w:r w:rsidR="00BB56B6" w:rsidRPr="000C2EAB">
        <w:rPr>
          <w:rFonts w:ascii="IPAex明朝" w:eastAsia="IPAex明朝" w:hAnsi="IPAex明朝" w:hint="eastAsia"/>
        </w:rPr>
        <w:t>３期</w:t>
      </w:r>
      <w:r w:rsidRPr="000C2EAB">
        <w:rPr>
          <w:rFonts w:ascii="IPAex明朝" w:eastAsia="IPAex明朝" w:hAnsi="IPAex明朝" w:hint="eastAsia"/>
        </w:rPr>
        <w:t>分）</w:t>
      </w:r>
      <w:r w:rsidR="001770AD" w:rsidRPr="000C2EAB">
        <w:rPr>
          <w:rFonts w:ascii="IPAex明朝" w:eastAsia="IPAex明朝" w:hAnsi="IPAex明朝" w:hint="eastAsia"/>
        </w:rPr>
        <w:t>の写し</w:t>
      </w:r>
      <w:r w:rsidR="00883CFB">
        <w:rPr>
          <w:rFonts w:ascii="IPAex明朝" w:eastAsia="IPAex明朝" w:hAnsi="IPAex明朝" w:hint="eastAsia"/>
        </w:rPr>
        <w:br/>
      </w:r>
      <w:r w:rsidR="00BB56B6">
        <w:rPr>
          <w:rFonts w:ascii="IPAex明朝" w:eastAsia="IPAex明朝" w:hAnsi="IPAex明朝" w:hint="eastAsia"/>
        </w:rPr>
        <w:t>※３期分提出することから、１の経営分析に係る提出書類は重複するため不要です。</w:t>
      </w:r>
    </w:p>
    <w:p w14:paraId="06E88A37" w14:textId="77777777" w:rsidR="00276783" w:rsidRPr="000C2EAB" w:rsidRDefault="00276783" w:rsidP="00276783">
      <w:pPr>
        <w:numPr>
          <w:ilvl w:val="0"/>
          <w:numId w:val="4"/>
        </w:numPr>
        <w:tabs>
          <w:tab w:val="clear" w:pos="810"/>
          <w:tab w:val="num" w:pos="945"/>
        </w:tabs>
        <w:spacing w:line="300" w:lineRule="auto"/>
        <w:ind w:left="805" w:hanging="357"/>
        <w:rPr>
          <w:rFonts w:ascii="IPAex明朝" w:eastAsia="IPAex明朝" w:hAnsi="IPAex明朝"/>
        </w:rPr>
      </w:pPr>
      <w:r w:rsidRPr="000C2EAB">
        <w:rPr>
          <w:rFonts w:ascii="IPAex明朝" w:eastAsia="IPAex明朝" w:hAnsi="IPAex明朝" w:hint="eastAsia"/>
        </w:rPr>
        <w:t>事業概況報告書（第１号様式）</w:t>
      </w:r>
    </w:p>
    <w:p w14:paraId="220B1123" w14:textId="77777777" w:rsidR="002C6DED" w:rsidRPr="000C2EAB" w:rsidRDefault="002C6DED" w:rsidP="002C6DED">
      <w:pPr>
        <w:numPr>
          <w:ilvl w:val="0"/>
          <w:numId w:val="4"/>
        </w:numPr>
        <w:tabs>
          <w:tab w:val="clear" w:pos="810"/>
          <w:tab w:val="num" w:pos="945"/>
        </w:tabs>
        <w:spacing w:line="300" w:lineRule="auto"/>
        <w:ind w:left="805" w:hanging="357"/>
        <w:rPr>
          <w:rFonts w:ascii="IPAex明朝" w:eastAsia="IPAex明朝" w:hAnsi="IPAex明朝"/>
        </w:rPr>
      </w:pPr>
      <w:r w:rsidRPr="000C2EAB">
        <w:rPr>
          <w:rFonts w:ascii="IPAex明朝" w:eastAsia="IPAex明朝" w:hAnsi="IPAex明朝" w:hint="eastAsia"/>
        </w:rPr>
        <w:t>一般貨物自動車運送事業損益明細表（第２号様式）</w:t>
      </w:r>
    </w:p>
    <w:p w14:paraId="1D9D2530" w14:textId="77777777" w:rsidR="002C6DED" w:rsidRPr="000C2EAB" w:rsidRDefault="002C6DED" w:rsidP="002C6DED">
      <w:pPr>
        <w:numPr>
          <w:ilvl w:val="0"/>
          <w:numId w:val="4"/>
        </w:numPr>
        <w:tabs>
          <w:tab w:val="clear" w:pos="810"/>
          <w:tab w:val="num" w:pos="945"/>
        </w:tabs>
        <w:spacing w:line="300" w:lineRule="auto"/>
        <w:ind w:left="805" w:hanging="357"/>
        <w:rPr>
          <w:rFonts w:ascii="IPAex明朝" w:eastAsia="IPAex明朝" w:hAnsi="IPAex明朝"/>
        </w:rPr>
      </w:pPr>
      <w:r w:rsidRPr="000C2EAB">
        <w:rPr>
          <w:rFonts w:ascii="IPAex明朝" w:eastAsia="IPAex明朝" w:hAnsi="IPAex明朝" w:hint="eastAsia"/>
        </w:rPr>
        <w:t>一般貨物自動車運送事業人件費明細表（第３号様式）</w:t>
      </w:r>
    </w:p>
    <w:p w14:paraId="30A86221" w14:textId="77777777" w:rsidR="00012F35" w:rsidRPr="000C2EAB" w:rsidRDefault="00012F35" w:rsidP="00F11551">
      <w:pPr>
        <w:numPr>
          <w:ilvl w:val="0"/>
          <w:numId w:val="4"/>
        </w:numPr>
        <w:tabs>
          <w:tab w:val="clear" w:pos="810"/>
          <w:tab w:val="num" w:pos="945"/>
        </w:tabs>
        <w:spacing w:line="300" w:lineRule="auto"/>
        <w:ind w:left="805" w:hanging="357"/>
        <w:rPr>
          <w:rFonts w:ascii="IPAex明朝" w:eastAsia="IPAex明朝" w:hAnsi="IPAex明朝"/>
        </w:rPr>
      </w:pPr>
      <w:r w:rsidRPr="000C2EAB">
        <w:rPr>
          <w:rFonts w:ascii="IPAex明朝" w:eastAsia="IPAex明朝" w:hAnsi="IPAex明朝" w:hint="eastAsia"/>
        </w:rPr>
        <w:t>貸借対照表</w:t>
      </w:r>
    </w:p>
    <w:p w14:paraId="46C94E99" w14:textId="77777777" w:rsidR="00012F35" w:rsidRPr="000C2EAB" w:rsidRDefault="00012F35" w:rsidP="00F11551">
      <w:pPr>
        <w:numPr>
          <w:ilvl w:val="0"/>
          <w:numId w:val="4"/>
        </w:numPr>
        <w:tabs>
          <w:tab w:val="clear" w:pos="810"/>
          <w:tab w:val="num" w:pos="945"/>
        </w:tabs>
        <w:spacing w:line="300" w:lineRule="auto"/>
        <w:ind w:left="805" w:hanging="357"/>
        <w:rPr>
          <w:rFonts w:ascii="IPAex明朝" w:eastAsia="IPAex明朝" w:hAnsi="IPAex明朝"/>
        </w:rPr>
      </w:pPr>
      <w:r w:rsidRPr="000C2EAB">
        <w:rPr>
          <w:rFonts w:ascii="IPAex明朝" w:eastAsia="IPAex明朝" w:hAnsi="IPAex明朝" w:hint="eastAsia"/>
        </w:rPr>
        <w:t>損益計算書</w:t>
      </w:r>
    </w:p>
    <w:p w14:paraId="33D92FC8" w14:textId="77777777" w:rsidR="00A6615F" w:rsidRPr="000C2EAB" w:rsidRDefault="00A6615F" w:rsidP="00A6615F">
      <w:pPr>
        <w:rPr>
          <w:rFonts w:ascii="IPAex明朝" w:eastAsia="IPAex明朝" w:hAnsi="IPAex明朝"/>
        </w:rPr>
      </w:pPr>
    </w:p>
    <w:p w14:paraId="2E0ACA39" w14:textId="124DFC03" w:rsidR="00012F35" w:rsidRPr="008C15D1" w:rsidRDefault="00012F35" w:rsidP="008C15D1">
      <w:pPr>
        <w:numPr>
          <w:ilvl w:val="0"/>
          <w:numId w:val="1"/>
        </w:numPr>
        <w:tabs>
          <w:tab w:val="clear" w:pos="720"/>
          <w:tab w:val="num" w:pos="426"/>
        </w:tabs>
        <w:spacing w:line="300" w:lineRule="auto"/>
        <w:ind w:left="426" w:hanging="426"/>
        <w:rPr>
          <w:rFonts w:ascii="IPAex明朝" w:eastAsia="IPAex明朝" w:hAnsi="IPAex明朝"/>
        </w:rPr>
      </w:pPr>
      <w:r w:rsidRPr="000C2EAB">
        <w:rPr>
          <w:rFonts w:ascii="IPAex明朝" w:eastAsia="IPAex明朝" w:hAnsi="IPAex明朝" w:hint="eastAsia"/>
        </w:rPr>
        <w:t>事業実績報告書（過去</w:t>
      </w:r>
      <w:r w:rsidR="00BB56B6" w:rsidRPr="000C2EAB">
        <w:rPr>
          <w:rFonts w:ascii="IPAex明朝" w:eastAsia="IPAex明朝" w:hAnsi="IPAex明朝" w:hint="eastAsia"/>
        </w:rPr>
        <w:t xml:space="preserve">３期分　</w:t>
      </w:r>
      <w:r w:rsidR="00C139C9">
        <w:rPr>
          <w:rFonts w:ascii="IPAex明朝" w:eastAsia="IPAex明朝" w:hAnsi="IPAex明朝" w:hint="eastAsia"/>
        </w:rPr>
        <w:t>令和</w:t>
      </w:r>
      <w:r w:rsidR="008C15D1">
        <w:rPr>
          <w:rFonts w:ascii="IPAex明朝" w:eastAsia="IPAex明朝" w:hAnsi="IPAex明朝" w:hint="eastAsia"/>
        </w:rPr>
        <w:t>5</w:t>
      </w:r>
      <w:r w:rsidR="00A13FED">
        <w:rPr>
          <w:rFonts w:ascii="IPAex明朝" w:eastAsia="IPAex明朝" w:hAnsi="IPAex明朝" w:hint="eastAsia"/>
        </w:rPr>
        <w:t>・</w:t>
      </w:r>
      <w:r w:rsidR="00C139C9">
        <w:rPr>
          <w:rFonts w:ascii="IPAex明朝" w:eastAsia="IPAex明朝" w:hAnsi="IPAex明朝" w:hint="eastAsia"/>
        </w:rPr>
        <w:t>令和</w:t>
      </w:r>
      <w:r w:rsidR="008C15D1">
        <w:rPr>
          <w:rFonts w:ascii="IPAex明朝" w:eastAsia="IPAex明朝" w:hAnsi="IPAex明朝" w:hint="eastAsia"/>
        </w:rPr>
        <w:t>6</w:t>
      </w:r>
      <w:r w:rsidR="004A20E3">
        <w:rPr>
          <w:rFonts w:ascii="IPAex明朝" w:eastAsia="IPAex明朝" w:hAnsi="IPAex明朝" w:hint="eastAsia"/>
        </w:rPr>
        <w:t>・</w:t>
      </w:r>
      <w:r w:rsidR="00C139C9">
        <w:rPr>
          <w:rFonts w:ascii="IPAex明朝" w:eastAsia="IPAex明朝" w:hAnsi="IPAex明朝" w:hint="eastAsia"/>
        </w:rPr>
        <w:t>令和</w:t>
      </w:r>
      <w:r w:rsidR="008C15D1">
        <w:rPr>
          <w:rFonts w:ascii="IPAex明朝" w:eastAsia="IPAex明朝" w:hAnsi="IPAex明朝" w:hint="eastAsia"/>
        </w:rPr>
        <w:t>7</w:t>
      </w:r>
      <w:r w:rsidR="00BB56B6" w:rsidRPr="008C15D1">
        <w:rPr>
          <w:rFonts w:ascii="IPAex明朝" w:eastAsia="IPAex明朝" w:hAnsi="IPAex明朝" w:hint="eastAsia"/>
        </w:rPr>
        <w:t>年度</w:t>
      </w:r>
      <w:r w:rsidRPr="008C15D1">
        <w:rPr>
          <w:rFonts w:ascii="IPAex明朝" w:eastAsia="IPAex明朝" w:hAnsi="IPAex明朝" w:hint="eastAsia"/>
        </w:rPr>
        <w:t>）</w:t>
      </w:r>
      <w:r w:rsidR="001770AD" w:rsidRPr="008C15D1">
        <w:rPr>
          <w:rFonts w:ascii="IPAex明朝" w:eastAsia="IPAex明朝" w:hAnsi="IPAex明朝" w:hint="eastAsia"/>
        </w:rPr>
        <w:t>の写し</w:t>
      </w:r>
    </w:p>
    <w:p w14:paraId="6EFCB9E1" w14:textId="77777777" w:rsidR="00012F35" w:rsidRPr="000C2EAB" w:rsidRDefault="00012F35" w:rsidP="00276783">
      <w:pPr>
        <w:numPr>
          <w:ilvl w:val="0"/>
          <w:numId w:val="4"/>
        </w:numPr>
        <w:tabs>
          <w:tab w:val="clear" w:pos="810"/>
          <w:tab w:val="num" w:pos="945"/>
        </w:tabs>
        <w:spacing w:line="300" w:lineRule="auto"/>
        <w:ind w:left="805" w:hanging="357"/>
        <w:rPr>
          <w:rFonts w:ascii="IPAex明朝" w:eastAsia="IPAex明朝" w:hAnsi="IPAex明朝"/>
        </w:rPr>
      </w:pPr>
      <w:r w:rsidRPr="000C2EAB">
        <w:rPr>
          <w:rFonts w:ascii="IPAex明朝" w:eastAsia="IPAex明朝" w:hAnsi="IPAex明朝" w:hint="eastAsia"/>
        </w:rPr>
        <w:t>貨物自動車運送事業実績報告書（第</w:t>
      </w:r>
      <w:r w:rsidR="00BB56B6" w:rsidRPr="000C2EAB">
        <w:rPr>
          <w:rFonts w:ascii="IPAex明朝" w:eastAsia="IPAex明朝" w:hAnsi="IPAex明朝" w:hint="eastAsia"/>
        </w:rPr>
        <w:t>４号</w:t>
      </w:r>
      <w:r w:rsidRPr="000C2EAB">
        <w:rPr>
          <w:rFonts w:ascii="IPAex明朝" w:eastAsia="IPAex明朝" w:hAnsi="IPAex明朝" w:hint="eastAsia"/>
        </w:rPr>
        <w:t>様式）</w:t>
      </w:r>
    </w:p>
    <w:p w14:paraId="7073F062" w14:textId="77777777" w:rsidR="00285549" w:rsidRPr="00285549" w:rsidRDefault="00285549" w:rsidP="00285549">
      <w:pPr>
        <w:spacing w:beforeLines="50" w:before="120"/>
        <w:jc w:val="center"/>
        <w:rPr>
          <w:rFonts w:ascii="IPAexゴシック" w:eastAsia="IPAexゴシック" w:hAnsi="IPAexゴシック"/>
          <w:b/>
          <w:sz w:val="28"/>
          <w:u w:val="wave"/>
        </w:rPr>
      </w:pPr>
      <w:r w:rsidRPr="00285549">
        <w:rPr>
          <w:rFonts w:ascii="IPAexゴシック" w:eastAsia="IPAexゴシック" w:hAnsi="IPAexゴシック" w:hint="eastAsia"/>
          <w:b/>
          <w:sz w:val="28"/>
          <w:u w:val="wave"/>
        </w:rPr>
        <w:t>※富山運輸支局へ提出した控え（写）</w:t>
      </w:r>
      <w:r w:rsidR="00BB56B6">
        <w:rPr>
          <w:rFonts w:ascii="IPAexゴシック" w:eastAsia="IPAexゴシック" w:hAnsi="IPAexゴシック" w:hint="eastAsia"/>
          <w:b/>
          <w:sz w:val="28"/>
          <w:u w:val="wave"/>
        </w:rPr>
        <w:t>３</w:t>
      </w:r>
      <w:r>
        <w:rPr>
          <w:rFonts w:ascii="IPAexゴシック" w:eastAsia="IPAexゴシック" w:hAnsi="IPAexゴシック" w:hint="eastAsia"/>
          <w:b/>
          <w:sz w:val="28"/>
          <w:u w:val="wave"/>
        </w:rPr>
        <w:t>期分をお願いします。</w:t>
      </w:r>
    </w:p>
    <w:p w14:paraId="2AD9E55A" w14:textId="77777777" w:rsidR="00012F35" w:rsidRPr="00285549" w:rsidRDefault="00012F35" w:rsidP="00A6615F">
      <w:pPr>
        <w:rPr>
          <w:rFonts w:ascii="IPAex明朝" w:eastAsia="IPAex明朝" w:hAnsi="IPAex明朝"/>
        </w:rPr>
      </w:pPr>
    </w:p>
    <w:p w14:paraId="04406A04" w14:textId="77777777" w:rsidR="00010196" w:rsidRPr="000C2EAB" w:rsidRDefault="00010196" w:rsidP="00276783">
      <w:pPr>
        <w:numPr>
          <w:ilvl w:val="0"/>
          <w:numId w:val="1"/>
        </w:numPr>
        <w:tabs>
          <w:tab w:val="clear" w:pos="720"/>
          <w:tab w:val="num" w:pos="426"/>
        </w:tabs>
        <w:spacing w:line="300" w:lineRule="auto"/>
        <w:ind w:left="426" w:hanging="426"/>
        <w:rPr>
          <w:rFonts w:ascii="IPAex明朝" w:eastAsia="IPAex明朝" w:hAnsi="IPAex明朝"/>
        </w:rPr>
      </w:pPr>
      <w:r w:rsidRPr="000C2EAB">
        <w:rPr>
          <w:rFonts w:ascii="IPAex明朝" w:eastAsia="IPAex明朝" w:hAnsi="IPAex明朝" w:hint="eastAsia"/>
        </w:rPr>
        <w:t>その他</w:t>
      </w:r>
    </w:p>
    <w:p w14:paraId="362FD766" w14:textId="77777777" w:rsidR="00010196" w:rsidRDefault="00010196" w:rsidP="00E73E8A">
      <w:pPr>
        <w:ind w:leftChars="238" w:left="524" w:firstLine="195"/>
        <w:rPr>
          <w:rFonts w:ascii="IPAex明朝" w:eastAsia="IPAex明朝" w:hAnsi="IPAex明朝"/>
        </w:rPr>
      </w:pPr>
      <w:r w:rsidRPr="000C2EAB">
        <w:rPr>
          <w:rFonts w:ascii="IPAex明朝" w:eastAsia="IPAex明朝" w:hAnsi="IPAex明朝" w:hint="eastAsia"/>
        </w:rPr>
        <w:t>決算月が3月でない方</w:t>
      </w:r>
      <w:r w:rsidR="00600E2D">
        <w:rPr>
          <w:rFonts w:ascii="IPAex明朝" w:eastAsia="IPAex明朝" w:hAnsi="IPAex明朝" w:hint="eastAsia"/>
        </w:rPr>
        <w:t>であっても</w:t>
      </w:r>
      <w:r w:rsidRPr="000C2EAB">
        <w:rPr>
          <w:rFonts w:ascii="IPAex明朝" w:eastAsia="IPAex明朝" w:hAnsi="IPAex明朝" w:hint="eastAsia"/>
        </w:rPr>
        <w:t>、事業年度と同一期間の貨物自動車運送事業実績を</w:t>
      </w:r>
      <w:r w:rsidR="00600E2D">
        <w:rPr>
          <w:rFonts w:ascii="IPAex明朝" w:eastAsia="IPAex明朝" w:hAnsi="IPAex明朝" w:hint="eastAsia"/>
        </w:rPr>
        <w:t>別途</w:t>
      </w:r>
      <w:r w:rsidR="00205812" w:rsidRPr="000C2EAB">
        <w:rPr>
          <w:rFonts w:ascii="IPAex明朝" w:eastAsia="IPAex明朝" w:hAnsi="IPAex明朝" w:hint="eastAsia"/>
        </w:rPr>
        <w:t>ご</w:t>
      </w:r>
      <w:r w:rsidRPr="000C2EAB">
        <w:rPr>
          <w:rFonts w:ascii="IPAex明朝" w:eastAsia="IPAex明朝" w:hAnsi="IPAex明朝" w:hint="eastAsia"/>
        </w:rPr>
        <w:t>提出いただければ、より正確な診断が</w:t>
      </w:r>
      <w:r w:rsidR="00600E2D">
        <w:rPr>
          <w:rFonts w:ascii="IPAex明朝" w:eastAsia="IPAex明朝" w:hAnsi="IPAex明朝" w:hint="eastAsia"/>
        </w:rPr>
        <w:t>可能で</w:t>
      </w:r>
      <w:r w:rsidRPr="000C2EAB">
        <w:rPr>
          <w:rFonts w:ascii="IPAex明朝" w:eastAsia="IPAex明朝" w:hAnsi="IPAex明朝" w:hint="eastAsia"/>
        </w:rPr>
        <w:t>す。</w:t>
      </w:r>
    </w:p>
    <w:p w14:paraId="64672384" w14:textId="77777777" w:rsidR="00450063" w:rsidRDefault="00450063" w:rsidP="00A6615F">
      <w:pPr>
        <w:rPr>
          <w:rFonts w:ascii="IPAex明朝" w:eastAsia="IPAex明朝" w:hAnsi="IPAex明朝"/>
        </w:rPr>
      </w:pPr>
    </w:p>
    <w:p w14:paraId="63CA7962" w14:textId="77777777" w:rsidR="00117AD3" w:rsidRPr="00117AD3" w:rsidRDefault="00F568D2" w:rsidP="00105022">
      <w:pPr>
        <w:spacing w:line="276" w:lineRule="auto"/>
        <w:rPr>
          <w:rFonts w:ascii="IPAex明朝" w:eastAsia="IPAex明朝" w:hAnsi="IPAex明朝"/>
          <w:b/>
          <w:sz w:val="24"/>
          <w:u w:val="single"/>
        </w:rPr>
      </w:pPr>
      <w:r>
        <w:rPr>
          <w:rFonts w:ascii="IPAex明朝" w:eastAsia="IPAex明朝" w:hAnsi="IPAex明朝" w:hint="eastAsia"/>
          <w:b/>
          <w:sz w:val="24"/>
          <w:u w:val="single"/>
        </w:rPr>
        <w:t>３</w:t>
      </w:r>
      <w:r w:rsidR="00117AD3" w:rsidRPr="00117AD3">
        <w:rPr>
          <w:rFonts w:ascii="IPAex明朝" w:eastAsia="IPAex明朝" w:hAnsi="IPAex明朝" w:hint="eastAsia"/>
          <w:b/>
          <w:sz w:val="24"/>
          <w:u w:val="single"/>
        </w:rPr>
        <w:t xml:space="preserve">　</w:t>
      </w:r>
      <w:r>
        <w:rPr>
          <w:rFonts w:ascii="IPAex明朝" w:eastAsia="IPAex明朝" w:hAnsi="IPAex明朝" w:hint="eastAsia"/>
          <w:b/>
          <w:sz w:val="24"/>
          <w:u w:val="single"/>
        </w:rPr>
        <w:t>送付</w:t>
      </w:r>
      <w:r w:rsidR="00117AD3" w:rsidRPr="00117AD3">
        <w:rPr>
          <w:rFonts w:ascii="IPAex明朝" w:eastAsia="IPAex明朝" w:hAnsi="IPAex明朝" w:hint="eastAsia"/>
          <w:b/>
          <w:sz w:val="24"/>
          <w:u w:val="single"/>
        </w:rPr>
        <w:t>期限</w:t>
      </w:r>
    </w:p>
    <w:p w14:paraId="699F9D29" w14:textId="77DE52D5" w:rsidR="00117AD3" w:rsidRPr="000C2EAB" w:rsidRDefault="00F568D2" w:rsidP="00117AD3">
      <w:pPr>
        <w:ind w:firstLine="720"/>
        <w:rPr>
          <w:rFonts w:ascii="IPAex明朝" w:eastAsia="IPAex明朝" w:hAnsi="IPAex明朝"/>
        </w:rPr>
      </w:pPr>
      <w:r>
        <w:rPr>
          <w:rFonts w:ascii="IPAex明朝" w:eastAsia="IPAex明朝" w:hAnsi="IPAex明朝" w:hint="eastAsia"/>
        </w:rPr>
        <w:t>とりまとめの関係上、</w:t>
      </w:r>
      <w:r w:rsidR="00276783">
        <w:rPr>
          <w:rFonts w:ascii="IPAexゴシック" w:eastAsia="IPAexゴシック" w:hAnsi="IPAexゴシック" w:hint="eastAsia"/>
          <w:b/>
        </w:rPr>
        <w:t>令和</w:t>
      </w:r>
      <w:r w:rsidR="008C15D1">
        <w:rPr>
          <w:rFonts w:ascii="IPAexゴシック" w:eastAsia="IPAexゴシック" w:hAnsi="IPAexゴシック" w:hint="eastAsia"/>
          <w:b/>
        </w:rPr>
        <w:t>8</w:t>
      </w:r>
      <w:r w:rsidR="00276783">
        <w:rPr>
          <w:rFonts w:ascii="IPAexゴシック" w:eastAsia="IPAexゴシック" w:hAnsi="IPAexゴシック" w:hint="eastAsia"/>
          <w:b/>
        </w:rPr>
        <w:t>年</w:t>
      </w:r>
      <w:r w:rsidR="009C1D33">
        <w:rPr>
          <w:rFonts w:ascii="IPAexゴシック" w:eastAsia="IPAexゴシック" w:hAnsi="IPAexゴシック" w:hint="eastAsia"/>
          <w:b/>
        </w:rPr>
        <w:t>９</w:t>
      </w:r>
      <w:r w:rsidR="00BB56B6" w:rsidRPr="00105022">
        <w:rPr>
          <w:rFonts w:ascii="IPAexゴシック" w:eastAsia="IPAexゴシック" w:hAnsi="IPAexゴシック" w:hint="eastAsia"/>
          <w:b/>
        </w:rPr>
        <w:t>月</w:t>
      </w:r>
      <w:r w:rsidR="00B1051B">
        <w:rPr>
          <w:rFonts w:ascii="IPAexゴシック" w:eastAsia="IPAexゴシック" w:hAnsi="IPAexゴシック" w:hint="eastAsia"/>
          <w:b/>
        </w:rPr>
        <w:t>３０</w:t>
      </w:r>
      <w:r w:rsidR="00BB56B6" w:rsidRPr="00105022">
        <w:rPr>
          <w:rFonts w:ascii="IPAexゴシック" w:eastAsia="IPAexゴシック" w:hAnsi="IPAexゴシック" w:hint="eastAsia"/>
          <w:b/>
        </w:rPr>
        <w:t>日</w:t>
      </w:r>
      <w:r w:rsidR="00C139C9">
        <w:rPr>
          <w:rFonts w:ascii="IPAexゴシック" w:eastAsia="IPAexゴシック" w:hAnsi="IPAexゴシック" w:hint="eastAsia"/>
          <w:b/>
        </w:rPr>
        <w:t>（</w:t>
      </w:r>
      <w:r w:rsidR="008C15D1">
        <w:rPr>
          <w:rFonts w:ascii="IPAexゴシック" w:eastAsia="IPAexゴシック" w:hAnsi="IPAexゴシック" w:hint="eastAsia"/>
          <w:b/>
        </w:rPr>
        <w:t>水</w:t>
      </w:r>
      <w:r w:rsidR="00C139C9">
        <w:rPr>
          <w:rFonts w:ascii="IPAexゴシック" w:eastAsia="IPAexゴシック" w:hAnsi="IPAexゴシック" w:hint="eastAsia"/>
          <w:b/>
        </w:rPr>
        <w:t>）</w:t>
      </w:r>
      <w:r w:rsidR="00117AD3" w:rsidRPr="00105022">
        <w:rPr>
          <w:rFonts w:ascii="IPAexゴシック" w:eastAsia="IPAexゴシック" w:hAnsi="IPAexゴシック" w:hint="eastAsia"/>
          <w:b/>
        </w:rPr>
        <w:t>までに</w:t>
      </w:r>
      <w:r w:rsidR="00117AD3" w:rsidRPr="000C2EAB">
        <w:rPr>
          <w:rFonts w:ascii="IPAex明朝" w:eastAsia="IPAex明朝" w:hAnsi="IPAex明朝" w:hint="eastAsia"/>
        </w:rPr>
        <w:t>ご送付をお願いいたします。</w:t>
      </w:r>
    </w:p>
    <w:p w14:paraId="2B5D11B3" w14:textId="77777777" w:rsidR="00117AD3" w:rsidRPr="000C2EAB" w:rsidRDefault="00117AD3" w:rsidP="00117AD3">
      <w:pPr>
        <w:ind w:firstLine="720"/>
        <w:rPr>
          <w:rFonts w:ascii="IPAex明朝" w:eastAsia="IPAex明朝" w:hAnsi="IPAex明朝"/>
        </w:rPr>
      </w:pPr>
      <w:r w:rsidRPr="000C2EAB">
        <w:rPr>
          <w:rFonts w:ascii="IPAex明朝" w:eastAsia="IPAex明朝" w:hAnsi="IPAex明朝" w:hint="eastAsia"/>
        </w:rPr>
        <w:t>提出の際は、別紙の提出チェック表を添付してください。</w:t>
      </w:r>
    </w:p>
    <w:p w14:paraId="2C7CD7C5" w14:textId="77777777" w:rsidR="00117AD3" w:rsidRDefault="00117AD3" w:rsidP="00F568D2">
      <w:pPr>
        <w:rPr>
          <w:rFonts w:ascii="IPAex明朝" w:eastAsia="IPAex明朝" w:hAnsi="IPAex明朝"/>
        </w:rPr>
      </w:pPr>
    </w:p>
    <w:p w14:paraId="4C6E6EF1" w14:textId="77777777" w:rsidR="00356B73" w:rsidRPr="00117AD3" w:rsidRDefault="00356B73" w:rsidP="00105022">
      <w:pPr>
        <w:spacing w:line="276" w:lineRule="auto"/>
        <w:rPr>
          <w:rFonts w:ascii="IPAex明朝" w:eastAsia="IPAex明朝" w:hAnsi="IPAex明朝"/>
          <w:b/>
          <w:sz w:val="24"/>
          <w:u w:val="single"/>
        </w:rPr>
      </w:pPr>
      <w:r>
        <w:rPr>
          <w:rFonts w:ascii="IPAex明朝" w:eastAsia="IPAex明朝" w:hAnsi="IPAex明朝" w:hint="eastAsia"/>
          <w:b/>
          <w:sz w:val="24"/>
          <w:u w:val="single"/>
        </w:rPr>
        <w:t>４</w:t>
      </w:r>
      <w:r w:rsidRPr="00117AD3">
        <w:rPr>
          <w:rFonts w:ascii="IPAex明朝" w:eastAsia="IPAex明朝" w:hAnsi="IPAex明朝" w:hint="eastAsia"/>
          <w:b/>
          <w:sz w:val="24"/>
          <w:u w:val="single"/>
        </w:rPr>
        <w:t xml:space="preserve">　</w:t>
      </w:r>
      <w:r>
        <w:rPr>
          <w:rFonts w:ascii="IPAex明朝" w:eastAsia="IPAex明朝" w:hAnsi="IPAex明朝" w:hint="eastAsia"/>
          <w:b/>
          <w:sz w:val="24"/>
          <w:u w:val="single"/>
        </w:rPr>
        <w:t>その他</w:t>
      </w:r>
    </w:p>
    <w:p w14:paraId="43A2ED3D" w14:textId="48D311B3" w:rsidR="00C139C9" w:rsidRPr="00C139C9" w:rsidRDefault="00105022" w:rsidP="000970AA">
      <w:pPr>
        <w:ind w:leftChars="326" w:left="937" w:hangingChars="100" w:hanging="220"/>
        <w:rPr>
          <w:rStyle w:val="a9"/>
          <w:rFonts w:ascii="IPAex明朝" w:eastAsia="IPAex明朝" w:hAnsi="IPAex明朝"/>
        </w:rPr>
      </w:pPr>
      <w:r>
        <w:rPr>
          <w:rFonts w:ascii="IPAex明朝" w:eastAsia="IPAex明朝" w:hAnsi="IPAex明朝" w:hint="eastAsia"/>
        </w:rPr>
        <w:t>なお、詳細な報告書（車両台数別・地域別）につきましては、</w:t>
      </w:r>
      <w:r>
        <w:rPr>
          <w:rFonts w:ascii="IPAex明朝" w:eastAsia="IPAex明朝" w:hAnsi="IPAex明朝"/>
        </w:rPr>
        <w:br/>
      </w:r>
      <w:r w:rsidR="000970AA" w:rsidRPr="000970AA">
        <w:rPr>
          <w:rFonts w:ascii="IPAex明朝" w:eastAsia="IPAex明朝" w:hAnsi="IPAex明朝"/>
        </w:rPr>
        <w:t>https://jta.or.jp/member/keiei/bunseki_r06.html</w:t>
      </w:r>
    </w:p>
    <w:p w14:paraId="5C742742" w14:textId="77777777" w:rsidR="00105022" w:rsidRDefault="00105022" w:rsidP="00105022">
      <w:pPr>
        <w:ind w:leftChars="238" w:left="524" w:firstLine="195"/>
        <w:rPr>
          <w:rFonts w:ascii="IPAex明朝" w:eastAsia="IPAex明朝" w:hAnsi="IPAex明朝"/>
        </w:rPr>
      </w:pPr>
      <w:r>
        <w:rPr>
          <w:rFonts w:ascii="IPAex明朝" w:eastAsia="IPAex明朝" w:hAnsi="IPAex明朝" w:hint="eastAsia"/>
        </w:rPr>
        <w:t>より閲覧・ダウンロードができますのでご覧下さい。</w:t>
      </w:r>
    </w:p>
    <w:p w14:paraId="6F12F09B" w14:textId="77777777" w:rsidR="00AA142D" w:rsidRDefault="00105022" w:rsidP="00105022">
      <w:pPr>
        <w:ind w:leftChars="238" w:left="524" w:firstLine="195"/>
        <w:rPr>
          <w:rFonts w:ascii="IPAex明朝" w:eastAsia="IPAex明朝" w:hAnsi="IPAex明朝"/>
        </w:rPr>
      </w:pPr>
      <w:r>
        <w:rPr>
          <w:rFonts w:ascii="IPAex明朝" w:eastAsia="IPAex明朝" w:hAnsi="IPAex明朝" w:hint="eastAsia"/>
        </w:rPr>
        <w:t>「</w:t>
      </w:r>
      <w:r w:rsidRPr="00105022">
        <w:rPr>
          <w:rFonts w:ascii="IPAex明朝" w:eastAsia="IPAex明朝" w:hAnsi="IPAex明朝" w:hint="eastAsia"/>
        </w:rPr>
        <w:t>会員専用</w:t>
      </w:r>
      <w:r>
        <w:rPr>
          <w:rFonts w:ascii="IPAex明朝" w:eastAsia="IPAex明朝" w:hAnsi="IPAex明朝" w:hint="eastAsia"/>
        </w:rPr>
        <w:t>」</w:t>
      </w:r>
      <w:r w:rsidRPr="00105022">
        <w:rPr>
          <w:rFonts w:ascii="IPAex明朝" w:eastAsia="IPAex明朝" w:hAnsi="IPAex明朝" w:hint="eastAsia"/>
        </w:rPr>
        <w:t>書類につきましては、パスワード</w:t>
      </w:r>
      <w:r>
        <w:rPr>
          <w:rFonts w:ascii="IPAex明朝" w:eastAsia="IPAex明朝" w:hAnsi="IPAex明朝" w:hint="eastAsia"/>
        </w:rPr>
        <w:t>（</w:t>
      </w:r>
      <w:r w:rsidRPr="00105022">
        <w:rPr>
          <w:rFonts w:ascii="IPAex明朝" w:eastAsia="IPAex明朝" w:hAnsi="IPAex明朝" w:hint="eastAsia"/>
        </w:rPr>
        <w:t>全ト協広報とらっく</w:t>
      </w:r>
      <w:r w:rsidRPr="00105022">
        <w:rPr>
          <w:rFonts w:ascii="IPAex明朝" w:eastAsia="IPAex明朝" w:hAnsi="IPAex明朝"/>
        </w:rPr>
        <w:t>1面に記載</w:t>
      </w:r>
      <w:r>
        <w:rPr>
          <w:rFonts w:ascii="IPAex明朝" w:eastAsia="IPAex明朝" w:hAnsi="IPAex明朝" w:hint="eastAsia"/>
        </w:rPr>
        <w:t>）</w:t>
      </w:r>
      <w:r w:rsidRPr="00105022">
        <w:rPr>
          <w:rFonts w:ascii="IPAex明朝" w:eastAsia="IPAex明朝" w:hAnsi="IPAex明朝" w:hint="eastAsia"/>
        </w:rPr>
        <w:t>が必要です。</w:t>
      </w:r>
    </w:p>
    <w:p w14:paraId="44A55E26" w14:textId="3F36D70A" w:rsidR="00105022" w:rsidRPr="00105022" w:rsidRDefault="00105022" w:rsidP="00105022">
      <w:pPr>
        <w:ind w:leftChars="238" w:left="524" w:firstLine="195"/>
        <w:rPr>
          <w:rFonts w:ascii="IPAex明朝" w:eastAsia="IPAex明朝" w:hAnsi="IPAex明朝"/>
        </w:rPr>
      </w:pPr>
      <w:r>
        <w:rPr>
          <w:rFonts w:ascii="IPAex明朝" w:eastAsia="IPAex明朝" w:hAnsi="IPAex明朝" w:hint="eastAsia"/>
        </w:rPr>
        <w:t>※</w:t>
      </w:r>
      <w:r w:rsidR="00927F17">
        <w:rPr>
          <w:rFonts w:ascii="IPAex明朝" w:eastAsia="IPAex明朝" w:hAnsi="IPAex明朝" w:hint="eastAsia"/>
        </w:rPr>
        <w:t>9</w:t>
      </w:r>
      <w:r w:rsidRPr="00105022">
        <w:rPr>
          <w:rFonts w:ascii="IPAex明朝" w:eastAsia="IPAex明朝" w:hAnsi="IPAex明朝"/>
        </w:rPr>
        <w:t xml:space="preserve">/14までは「 </w:t>
      </w:r>
      <w:r w:rsidR="000970AA">
        <w:rPr>
          <w:rFonts w:ascii="IPAexゴシック" w:eastAsia="IPAexゴシック" w:hAnsi="IPAexゴシック" w:hint="eastAsia"/>
          <w:b/>
        </w:rPr>
        <w:t>7451</w:t>
      </w:r>
      <w:r w:rsidR="009C1D33">
        <w:rPr>
          <w:rFonts w:ascii="IPAexゴシック" w:eastAsia="IPAexゴシック" w:hAnsi="IPAexゴシック" w:hint="eastAsia"/>
          <w:b/>
        </w:rPr>
        <w:t xml:space="preserve"> </w:t>
      </w:r>
      <w:r w:rsidRPr="00105022">
        <w:rPr>
          <w:rFonts w:ascii="IPAex明朝" w:eastAsia="IPAex明朝" w:hAnsi="IPAex明朝"/>
        </w:rPr>
        <w:t>」と入力</w:t>
      </w:r>
      <w:r w:rsidR="00AA142D">
        <w:rPr>
          <w:rFonts w:ascii="IPAex明朝" w:eastAsia="IPAex明朝" w:hAnsi="IPAex明朝" w:hint="eastAsia"/>
        </w:rPr>
        <w:t xml:space="preserve">　</w:t>
      </w:r>
      <w:r w:rsidR="00927F17">
        <w:rPr>
          <w:rFonts w:ascii="IPAex明朝" w:eastAsia="IPAex明朝" w:hAnsi="IPAex明朝" w:hint="eastAsia"/>
        </w:rPr>
        <w:t>9</w:t>
      </w:r>
      <w:r w:rsidR="00AA142D">
        <w:rPr>
          <w:rFonts w:ascii="IPAex明朝" w:eastAsia="IPAex明朝" w:hAnsi="IPAex明朝" w:hint="eastAsia"/>
        </w:rPr>
        <w:t>/15～</w:t>
      </w:r>
      <w:r w:rsidR="00927F17">
        <w:rPr>
          <w:rFonts w:ascii="IPAex明朝" w:eastAsia="IPAex明朝" w:hAnsi="IPAex明朝" w:hint="eastAsia"/>
        </w:rPr>
        <w:t>10</w:t>
      </w:r>
      <w:r w:rsidR="00AA142D">
        <w:rPr>
          <w:rFonts w:ascii="IPAex明朝" w:eastAsia="IPAex明朝" w:hAnsi="IPAex明朝" w:hint="eastAsia"/>
        </w:rPr>
        <w:t>/14までは</w:t>
      </w:r>
      <w:r w:rsidR="00AA142D" w:rsidRPr="00105022">
        <w:rPr>
          <w:rFonts w:ascii="IPAex明朝" w:eastAsia="IPAex明朝" w:hAnsi="IPAex明朝"/>
        </w:rPr>
        <w:t xml:space="preserve">「 </w:t>
      </w:r>
      <w:r w:rsidR="000970AA">
        <w:rPr>
          <w:rFonts w:ascii="IPAexゴシック" w:eastAsia="IPAexゴシック" w:hAnsi="IPAexゴシック" w:hint="eastAsia"/>
          <w:b/>
        </w:rPr>
        <w:t>8900</w:t>
      </w:r>
      <w:r w:rsidR="00AA142D" w:rsidRPr="00105022">
        <w:rPr>
          <w:rFonts w:ascii="IPAex明朝" w:eastAsia="IPAex明朝" w:hAnsi="IPAex明朝"/>
        </w:rPr>
        <w:t xml:space="preserve"> 」と入力</w:t>
      </w:r>
    </w:p>
    <w:p w14:paraId="1719AAC1" w14:textId="77777777" w:rsidR="00356B73" w:rsidRPr="00356B73" w:rsidRDefault="00356B73" w:rsidP="00F568D2">
      <w:pPr>
        <w:rPr>
          <w:rFonts w:ascii="IPAex明朝" w:eastAsia="IPAex明朝" w:hAnsi="IPAex明朝"/>
        </w:rPr>
      </w:pPr>
    </w:p>
    <w:p w14:paraId="4EB86483" w14:textId="77777777" w:rsidR="00F568D2" w:rsidRPr="00117AD3" w:rsidRDefault="00356B73" w:rsidP="00105022">
      <w:pPr>
        <w:spacing w:line="276" w:lineRule="auto"/>
        <w:rPr>
          <w:rFonts w:ascii="IPAex明朝" w:eastAsia="IPAex明朝" w:hAnsi="IPAex明朝"/>
          <w:b/>
          <w:sz w:val="24"/>
          <w:u w:val="single"/>
        </w:rPr>
      </w:pPr>
      <w:r>
        <w:rPr>
          <w:rFonts w:ascii="IPAex明朝" w:eastAsia="IPAex明朝" w:hAnsi="IPAex明朝" w:hint="eastAsia"/>
          <w:b/>
          <w:sz w:val="24"/>
          <w:u w:val="single"/>
        </w:rPr>
        <w:t>５</w:t>
      </w:r>
      <w:r w:rsidR="00F568D2" w:rsidRPr="00117AD3">
        <w:rPr>
          <w:rFonts w:ascii="IPAex明朝" w:eastAsia="IPAex明朝" w:hAnsi="IPAex明朝" w:hint="eastAsia"/>
          <w:b/>
          <w:sz w:val="24"/>
          <w:u w:val="single"/>
        </w:rPr>
        <w:t xml:space="preserve">　送付先</w:t>
      </w:r>
    </w:p>
    <w:p w14:paraId="12F4CA7D" w14:textId="77777777" w:rsidR="00FA57AB" w:rsidRDefault="00F568D2" w:rsidP="00FA57AB">
      <w:pPr>
        <w:ind w:firstLine="720"/>
        <w:rPr>
          <w:rFonts w:ascii="IPAex明朝" w:eastAsia="IPAex明朝" w:hAnsi="IPAex明朝"/>
        </w:rPr>
      </w:pPr>
      <w:r w:rsidRPr="000C2EAB">
        <w:rPr>
          <w:rFonts w:ascii="IPAex明朝" w:eastAsia="IPAex明朝" w:hAnsi="IPAex明朝" w:hint="eastAsia"/>
        </w:rPr>
        <w:t>〒939-2708　　富山市婦中町島本郷1番地5</w:t>
      </w:r>
    </w:p>
    <w:p w14:paraId="5BCB0BA1" w14:textId="1789FD27" w:rsidR="00A653A2" w:rsidRDefault="00A653A2" w:rsidP="00FA57AB">
      <w:pPr>
        <w:ind w:firstLine="720"/>
        <w:rPr>
          <w:rFonts w:ascii="IPAex明朝" w:eastAsia="IPAex明朝" w:hAnsi="IPAex明朝"/>
        </w:rPr>
      </w:pPr>
      <w:r>
        <w:rPr>
          <w:rFonts w:ascii="IPAex明朝" w:eastAsia="IPAex明朝" w:hAnsi="IPAex明朝" w:hint="eastAsia"/>
        </w:rPr>
        <w:t>E-mail:tajima@toyamatrucking.or.jp  FAX:076-495-1600</w:t>
      </w:r>
    </w:p>
    <w:p w14:paraId="5408C92B" w14:textId="1EC2352D" w:rsidR="00117AD3" w:rsidRDefault="00F568D2" w:rsidP="00AA142D">
      <w:pPr>
        <w:ind w:firstLine="720"/>
        <w:jc w:val="left"/>
        <w:rPr>
          <w:rFonts w:ascii="IPAex明朝" w:eastAsia="IPAex明朝" w:hAnsi="IPAex明朝"/>
        </w:rPr>
      </w:pPr>
      <w:r w:rsidRPr="000C2EAB">
        <w:rPr>
          <w:rFonts w:ascii="IPAex明朝" w:eastAsia="IPAex明朝" w:hAnsi="IPAex明朝" w:hint="eastAsia"/>
        </w:rPr>
        <w:t>（</w:t>
      </w:r>
      <w:r w:rsidR="00600E2D">
        <w:rPr>
          <w:rFonts w:ascii="IPAex明朝" w:eastAsia="IPAex明朝" w:hAnsi="IPAex明朝" w:hint="eastAsia"/>
        </w:rPr>
        <w:t>一</w:t>
      </w:r>
      <w:r w:rsidRPr="000C2EAB">
        <w:rPr>
          <w:rFonts w:ascii="IPAex明朝" w:eastAsia="IPAex明朝" w:hAnsi="IPAex明朝" w:hint="eastAsia"/>
        </w:rPr>
        <w:t>社）富山県トラック協会</w:t>
      </w:r>
      <w:r w:rsidR="00FA57AB">
        <w:rPr>
          <w:rFonts w:ascii="IPAex明朝" w:eastAsia="IPAex明朝" w:hAnsi="IPAex明朝" w:hint="eastAsia"/>
        </w:rPr>
        <w:t>（担当：</w:t>
      </w:r>
      <w:r w:rsidR="00B1051B">
        <w:rPr>
          <w:rFonts w:ascii="IPAex明朝" w:eastAsia="IPAex明朝" w:hAnsi="IPAex明朝" w:hint="eastAsia"/>
        </w:rPr>
        <w:t>田島</w:t>
      </w:r>
      <w:r w:rsidR="00FA57AB">
        <w:rPr>
          <w:rFonts w:ascii="IPAex明朝" w:eastAsia="IPAex明朝" w:hAnsi="IPAex明朝" w:hint="eastAsia"/>
        </w:rPr>
        <w:t>）</w:t>
      </w:r>
    </w:p>
    <w:p w14:paraId="6F9C3B0B" w14:textId="4DA7DFE1" w:rsidR="00A653A2" w:rsidRDefault="00A653A2" w:rsidP="00AA142D">
      <w:pPr>
        <w:ind w:firstLine="720"/>
        <w:jc w:val="left"/>
        <w:rPr>
          <w:rFonts w:ascii="IPAex明朝" w:eastAsia="IPAex明朝" w:hAnsi="IPAex明朝"/>
        </w:rPr>
      </w:pPr>
      <w:r>
        <w:rPr>
          <w:rFonts w:ascii="IPAex明朝" w:eastAsia="IPAex明朝" w:hAnsi="IPAex明朝" w:hint="eastAsia"/>
        </w:rPr>
        <w:t>郵送・E-mail・FAXのいずれかでご提出をお願いします。</w:t>
      </w:r>
    </w:p>
    <w:p w14:paraId="7C21DAFC" w14:textId="77777777" w:rsidR="00A653A2" w:rsidRDefault="00A653A2" w:rsidP="00AA142D">
      <w:pPr>
        <w:ind w:firstLine="720"/>
        <w:jc w:val="left"/>
        <w:rPr>
          <w:rFonts w:ascii="IPAex明朝" w:eastAsia="IPAex明朝" w:hAnsi="IPAex明朝"/>
        </w:rPr>
      </w:pPr>
    </w:p>
    <w:p w14:paraId="1DC6C2FC" w14:textId="77777777" w:rsidR="00A653A2" w:rsidRPr="00117AD3" w:rsidRDefault="00A653A2" w:rsidP="00AA142D">
      <w:pPr>
        <w:ind w:firstLine="720"/>
        <w:jc w:val="left"/>
        <w:rPr>
          <w:rFonts w:ascii="IPAex明朝" w:eastAsia="IPAex明朝" w:hAnsi="IPAex明朝"/>
        </w:rPr>
      </w:pPr>
    </w:p>
    <w:p w14:paraId="701A5374" w14:textId="77777777" w:rsidR="00AE02A6" w:rsidRPr="000C2EAB" w:rsidRDefault="00AE02A6" w:rsidP="00A6615F">
      <w:pPr>
        <w:rPr>
          <w:rFonts w:ascii="IPAex明朝" w:eastAsia="IPAex明朝" w:hAnsi="IPAex明朝"/>
        </w:rPr>
        <w:sectPr w:rsidR="00AE02A6" w:rsidRPr="000C2EAB" w:rsidSect="00A8065F">
          <w:pgSz w:w="11906" w:h="16838" w:code="9"/>
          <w:pgMar w:top="1304" w:right="1247" w:bottom="851" w:left="1418" w:header="851" w:footer="992" w:gutter="0"/>
          <w:cols w:space="425"/>
          <w:docGrid w:linePitch="360"/>
        </w:sectPr>
      </w:pPr>
    </w:p>
    <w:p w14:paraId="3D008B5E" w14:textId="1140D9A1" w:rsidR="00F11551" w:rsidRPr="000C2EAB" w:rsidRDefault="001F2D19" w:rsidP="00314F44">
      <w:pPr>
        <w:jc w:val="right"/>
        <w:rPr>
          <w:rFonts w:ascii="IPAex明朝" w:eastAsia="IPAex明朝" w:hAnsi="IPAex明朝"/>
          <w:sz w:val="24"/>
        </w:rPr>
      </w:pPr>
      <w:r>
        <w:rPr>
          <w:rFonts w:ascii="IPAex明朝" w:eastAsia="IPAex明朝" w:hAnsi="IPAex明朝" w:hint="eastAsia"/>
          <w:noProof/>
          <w:sz w:val="24"/>
        </w:rPr>
        <w:lastRenderedPageBreak/>
        <mc:AlternateContent>
          <mc:Choice Requires="wps">
            <w:drawing>
              <wp:anchor distT="0" distB="0" distL="114300" distR="114300" simplePos="0" relativeHeight="251657728" behindDoc="0" locked="0" layoutInCell="1" allowOverlap="1" wp14:anchorId="0FE7084C" wp14:editId="2D35F86B">
                <wp:simplePos x="0" y="0"/>
                <wp:positionH relativeFrom="column">
                  <wp:posOffset>0</wp:posOffset>
                </wp:positionH>
                <wp:positionV relativeFrom="paragraph">
                  <wp:posOffset>-106045</wp:posOffset>
                </wp:positionV>
                <wp:extent cx="866775" cy="254635"/>
                <wp:effectExtent l="9525" t="8255" r="9525" b="1333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54635"/>
                        </a:xfrm>
                        <a:prstGeom prst="rect">
                          <a:avLst/>
                        </a:prstGeom>
                        <a:solidFill>
                          <a:srgbClr val="FFFFFF"/>
                        </a:solidFill>
                        <a:ln w="9525">
                          <a:solidFill>
                            <a:srgbClr val="000000"/>
                          </a:solidFill>
                          <a:miter lim="800000"/>
                          <a:headEnd/>
                          <a:tailEnd/>
                        </a:ln>
                      </wps:spPr>
                      <wps:txbx>
                        <w:txbxContent>
                          <w:p w14:paraId="15F11AED" w14:textId="77777777" w:rsidR="00450063" w:rsidRPr="00F11551" w:rsidRDefault="00450063" w:rsidP="00F11551">
                            <w:pPr>
                              <w:jc w:val="center"/>
                              <w:rPr>
                                <w:rFonts w:ascii="IPAexゴシック" w:eastAsia="IPAexゴシック" w:hAnsi="IPAexゴシック"/>
                                <w:sz w:val="28"/>
                              </w:rPr>
                            </w:pPr>
                            <w:r w:rsidRPr="00F11551">
                              <w:rPr>
                                <w:rFonts w:ascii="IPAexゴシック" w:eastAsia="IPAexゴシック" w:hAnsi="IPAexゴシック" w:hint="eastAsia"/>
                                <w:sz w:val="28"/>
                              </w:rPr>
                              <w:t>別</w:t>
                            </w:r>
                            <w:r>
                              <w:rPr>
                                <w:rFonts w:ascii="IPAexゴシック" w:eastAsia="IPAexゴシック" w:hAnsi="IPAexゴシック" w:hint="eastAsia"/>
                                <w:sz w:val="28"/>
                              </w:rPr>
                              <w:t xml:space="preserve">　</w:t>
                            </w:r>
                            <w:r w:rsidRPr="00F11551">
                              <w:rPr>
                                <w:rFonts w:ascii="IPAexゴシック" w:eastAsia="IPAexゴシック" w:hAnsi="IPAexゴシック" w:hint="eastAsia"/>
                                <w:sz w:val="28"/>
                              </w:rPr>
                              <w:t>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7084C" id="_x0000_t202" coordsize="21600,21600" o:spt="202" path="m,l,21600r21600,l21600,xe">
                <v:stroke joinstyle="miter"/>
                <v:path gradientshapeok="t" o:connecttype="rect"/>
              </v:shapetype>
              <v:shape id="Text Box 4" o:spid="_x0000_s1026" type="#_x0000_t202" style="position:absolute;left:0;text-align:left;margin-left:0;margin-top:-8.35pt;width:68.25pt;height:20.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QRAFQIAACgEAAAOAAAAZHJzL2Uyb0RvYy54bWysU9tu2zAMfR+wfxD0vjjJmjQx4hRdugwD&#10;ugvQ7QNkWbaFyaJGKbGzry8tu2l2exmmB4EUqUPykNzcdI1hR4Veg834bDLlTFkJhbZVxr9+2b9a&#10;ceaDsIUwYFXGT8rzm+3LF5vWpWoONZhCISMQ69PWZbwOwaVJ4mWtGuEn4JQlYwnYiEAqVkmBoiX0&#10;xiTz6XSZtICFQ5DKe3q9G4x8G/HLUsnwqSy9CsxknHIL8cZ45/2dbDcirVC4WssxDfEPWTRCWwp6&#10;hroTQbAD6t+gGi0RPJRhIqFJoCy1VLEGqmY2/aWah1o4FWshcrw70+T/H6z8eHxwn5GF7g101MBY&#10;hHf3IL95ZmFXC1upW0RoayUKCjzrKUta59Pxa0+1T30PkrcfoKAmi0OACNSV2PSsUJ2M0KkBpzPp&#10;qgtM0uNquby+XnAmyTRfXC1fL2IEkT59dujDOwUN64WMI/U0govjvQ99MiJ9culjeTC62GtjooJV&#10;vjPIjoL6v49nRP/JzVjWZny9mC+G+v8KMY3nTxCNDjTIRjdU0dlJpD1rb20RxywIbQaZUjZ2pLFn&#10;buAwdHlHjj2dORQnIhRhGFhaMBJqwB+ctTSsGfffDwIVZ+a9paZcX83XRGGIymq1JqLx0pBfGISV&#10;BJTxwNkg7sKwDweHuqopzjAEFm6pjaWOFD/nNGZN4xiZH1enn/dLPXo9L/j2EQAA//8DAFBLAwQU&#10;AAYACAAAACEAjDwmDd8AAAAHAQAADwAAAGRycy9kb3ducmV2LnhtbEyPT0vDQBTE74LfYXmCF2k3&#10;bTVqzEsRQbEnsRXB2zb7TEKzb8P+aaOfvtuTHocZZn5TLkfTiz0531lGmE0zEMS11R03CB+b58kd&#10;CB8Ua9VbJoQf8rCszs9KVWh74Hfar0MjUgn7QiG0IQyFlL5uySg/tQNx8r6tMyok6RqpnTqkctPL&#10;eZbl0qiO00KrBnpqqd6to0HYrWJt4ueXe32Lm5fVb67lVXaPeHkxPj6ACDSGvzCc8BM6VIlpayNr&#10;L3qEdCQgTGb5LYiTvchvQGwR5otrkFUp//NXRwAAAP//AwBQSwECLQAUAAYACAAAACEAtoM4kv4A&#10;AADhAQAAEwAAAAAAAAAAAAAAAAAAAAAAW0NvbnRlbnRfVHlwZXNdLnhtbFBLAQItABQABgAIAAAA&#10;IQA4/SH/1gAAAJQBAAALAAAAAAAAAAAAAAAAAC8BAABfcmVscy8ucmVsc1BLAQItABQABgAIAAAA&#10;IQDgxQRAFQIAACgEAAAOAAAAAAAAAAAAAAAAAC4CAABkcnMvZTJvRG9jLnhtbFBLAQItABQABgAI&#10;AAAAIQCMPCYN3wAAAAcBAAAPAAAAAAAAAAAAAAAAAG8EAABkcnMvZG93bnJldi54bWxQSwUGAAAA&#10;AAQABADzAAAAewUAAAAA&#10;">
                <v:textbox inset="5.85pt,.7pt,5.85pt,.7pt">
                  <w:txbxContent>
                    <w:p w14:paraId="15F11AED" w14:textId="77777777" w:rsidR="00450063" w:rsidRPr="00F11551" w:rsidRDefault="00450063" w:rsidP="00F11551">
                      <w:pPr>
                        <w:jc w:val="center"/>
                        <w:rPr>
                          <w:rFonts w:ascii="IPAexゴシック" w:eastAsia="IPAexゴシック" w:hAnsi="IPAexゴシック"/>
                          <w:sz w:val="28"/>
                        </w:rPr>
                      </w:pPr>
                      <w:r w:rsidRPr="00F11551">
                        <w:rPr>
                          <w:rFonts w:ascii="IPAexゴシック" w:eastAsia="IPAexゴシック" w:hAnsi="IPAexゴシック" w:hint="eastAsia"/>
                          <w:sz w:val="28"/>
                        </w:rPr>
                        <w:t>別</w:t>
                      </w:r>
                      <w:r>
                        <w:rPr>
                          <w:rFonts w:ascii="IPAexゴシック" w:eastAsia="IPAexゴシック" w:hAnsi="IPAexゴシック" w:hint="eastAsia"/>
                          <w:sz w:val="28"/>
                        </w:rPr>
                        <w:t xml:space="preserve">　</w:t>
                      </w:r>
                      <w:r w:rsidRPr="00F11551">
                        <w:rPr>
                          <w:rFonts w:ascii="IPAexゴシック" w:eastAsia="IPAexゴシック" w:hAnsi="IPAexゴシック" w:hint="eastAsia"/>
                          <w:sz w:val="28"/>
                        </w:rPr>
                        <w:t>紙</w:t>
                      </w:r>
                    </w:p>
                  </w:txbxContent>
                </v:textbox>
              </v:shape>
            </w:pict>
          </mc:Fallback>
        </mc:AlternateContent>
      </w:r>
      <w:r w:rsidR="00276783">
        <w:rPr>
          <w:rFonts w:ascii="IPAex明朝" w:eastAsia="IPAex明朝" w:hAnsi="IPAex明朝" w:hint="eastAsia"/>
          <w:sz w:val="24"/>
        </w:rPr>
        <w:t>令和</w:t>
      </w:r>
      <w:r w:rsidR="008C15D1">
        <w:rPr>
          <w:rFonts w:ascii="IPAex明朝" w:eastAsia="IPAex明朝" w:hAnsi="IPAex明朝" w:hint="eastAsia"/>
          <w:sz w:val="24"/>
        </w:rPr>
        <w:t>8</w:t>
      </w:r>
      <w:r w:rsidR="00276783">
        <w:rPr>
          <w:rFonts w:ascii="IPAex明朝" w:eastAsia="IPAex明朝" w:hAnsi="IPAex明朝" w:hint="eastAsia"/>
          <w:sz w:val="24"/>
        </w:rPr>
        <w:t>年</w:t>
      </w:r>
      <w:r w:rsidR="000970AA">
        <w:rPr>
          <w:rFonts w:ascii="IPAex明朝" w:eastAsia="IPAex明朝" w:hAnsi="IPAex明朝" w:hint="eastAsia"/>
          <w:sz w:val="24"/>
        </w:rPr>
        <w:t xml:space="preserve">　</w:t>
      </w:r>
      <w:r w:rsidR="00117AD3" w:rsidRPr="000C2EAB">
        <w:rPr>
          <w:rFonts w:ascii="IPAex明朝" w:eastAsia="IPAex明朝" w:hAnsi="IPAex明朝" w:hint="eastAsia"/>
          <w:sz w:val="24"/>
        </w:rPr>
        <w:t>月　　日</w:t>
      </w:r>
    </w:p>
    <w:p w14:paraId="58EF634C" w14:textId="77777777" w:rsidR="00E73E8A" w:rsidRPr="00883CFB" w:rsidRDefault="00E73E8A" w:rsidP="00314F44">
      <w:pPr>
        <w:jc w:val="right"/>
        <w:rPr>
          <w:rFonts w:ascii="IPAex明朝" w:eastAsia="IPAex明朝" w:hAnsi="IPAex明朝"/>
        </w:rPr>
      </w:pPr>
    </w:p>
    <w:p w14:paraId="72C145C1" w14:textId="77777777" w:rsidR="00E73E8A" w:rsidRDefault="000C2EAB" w:rsidP="00A6615F">
      <w:pPr>
        <w:rPr>
          <w:rFonts w:ascii="IPAex明朝" w:eastAsia="IPAex明朝" w:hAnsi="IPAex明朝"/>
          <w:sz w:val="24"/>
        </w:rPr>
      </w:pPr>
      <w:r>
        <w:rPr>
          <w:rFonts w:ascii="IPAex明朝" w:eastAsia="IPAex明朝" w:hAnsi="IPAex明朝" w:hint="eastAsia"/>
          <w:sz w:val="24"/>
        </w:rPr>
        <w:t>（</w:t>
      </w:r>
      <w:r w:rsidR="003D0881">
        <w:rPr>
          <w:rFonts w:ascii="IPAex明朝" w:eastAsia="IPAex明朝" w:hAnsi="IPAex明朝" w:hint="eastAsia"/>
          <w:sz w:val="24"/>
        </w:rPr>
        <w:t>一</w:t>
      </w:r>
      <w:r>
        <w:rPr>
          <w:rFonts w:ascii="IPAex明朝" w:eastAsia="IPAex明朝" w:hAnsi="IPAex明朝" w:hint="eastAsia"/>
          <w:sz w:val="24"/>
        </w:rPr>
        <w:t>社）富山県トラック協会　行</w:t>
      </w:r>
    </w:p>
    <w:p w14:paraId="7B9DF392" w14:textId="77777777" w:rsidR="00F11551" w:rsidRPr="000C2EAB" w:rsidRDefault="000C2EAB" w:rsidP="00A70DA8">
      <w:pPr>
        <w:tabs>
          <w:tab w:val="right" w:pos="9354"/>
        </w:tabs>
        <w:spacing w:beforeLines="100" w:before="240" w:line="360" w:lineRule="auto"/>
        <w:ind w:leftChars="1804" w:left="3969"/>
        <w:rPr>
          <w:rFonts w:ascii="IPAex明朝" w:eastAsia="IPAex明朝" w:hAnsi="IPAex明朝"/>
          <w:sz w:val="28"/>
          <w:u w:val="single"/>
        </w:rPr>
      </w:pPr>
      <w:r w:rsidRPr="000C2EAB">
        <w:rPr>
          <w:rFonts w:ascii="IPAex明朝" w:eastAsia="IPAex明朝" w:hAnsi="IPAex明朝" w:hint="eastAsia"/>
          <w:sz w:val="28"/>
          <w:u w:val="single"/>
        </w:rPr>
        <w:t>事業者名</w:t>
      </w:r>
      <w:r w:rsidRPr="000C2EAB">
        <w:rPr>
          <w:rFonts w:ascii="IPAex明朝" w:eastAsia="IPAex明朝" w:hAnsi="IPAex明朝" w:hint="eastAsia"/>
          <w:sz w:val="28"/>
          <w:u w:val="single"/>
        </w:rPr>
        <w:tab/>
      </w:r>
    </w:p>
    <w:p w14:paraId="75962EFB" w14:textId="77777777" w:rsidR="00314F44" w:rsidRDefault="00314F44" w:rsidP="005A19D3">
      <w:pPr>
        <w:spacing w:beforeLines="50" w:before="120"/>
        <w:ind w:leftChars="143" w:left="315"/>
        <w:jc w:val="center"/>
        <w:rPr>
          <w:rFonts w:ascii="IPAex明朝" w:eastAsia="IPAex明朝" w:hAnsi="IPAex明朝"/>
          <w:b/>
          <w:sz w:val="28"/>
        </w:rPr>
      </w:pPr>
      <w:r w:rsidRPr="004B1CA2">
        <w:rPr>
          <w:rFonts w:ascii="IPAex明朝" w:eastAsia="IPAex明朝" w:hAnsi="IPAex明朝" w:hint="eastAsia"/>
          <w:b/>
          <w:sz w:val="28"/>
        </w:rPr>
        <w:t>経営分析に係る事業報告書・事業実績報告書</w:t>
      </w:r>
      <w:r w:rsidR="00F11551" w:rsidRPr="004B1CA2">
        <w:rPr>
          <w:rFonts w:ascii="IPAex明朝" w:eastAsia="IPAex明朝" w:hAnsi="IPAex明朝" w:hint="eastAsia"/>
          <w:b/>
          <w:sz w:val="28"/>
        </w:rPr>
        <w:t>の</w:t>
      </w:r>
      <w:r w:rsidRPr="004B1CA2">
        <w:rPr>
          <w:rFonts w:ascii="IPAex明朝" w:eastAsia="IPAex明朝" w:hAnsi="IPAex明朝" w:hint="eastAsia"/>
          <w:b/>
          <w:sz w:val="28"/>
        </w:rPr>
        <w:t>提出</w:t>
      </w:r>
      <w:r w:rsidR="00F11551" w:rsidRPr="004B1CA2">
        <w:rPr>
          <w:rFonts w:ascii="IPAex明朝" w:eastAsia="IPAex明朝" w:hAnsi="IPAex明朝" w:hint="eastAsia"/>
          <w:b/>
          <w:sz w:val="28"/>
        </w:rPr>
        <w:t>チェック表</w:t>
      </w:r>
    </w:p>
    <w:p w14:paraId="1D9558A2" w14:textId="77777777" w:rsidR="00D541B7" w:rsidRPr="00D541B7" w:rsidRDefault="00D541B7" w:rsidP="00D541B7">
      <w:pPr>
        <w:ind w:leftChars="143" w:left="315"/>
        <w:jc w:val="center"/>
        <w:rPr>
          <w:rFonts w:ascii="IPAex明朝" w:eastAsia="IPAex明朝" w:hAnsi="IPAex明朝"/>
          <w:sz w:val="21"/>
        </w:rPr>
      </w:pPr>
      <w:r w:rsidRPr="00D541B7">
        <w:rPr>
          <w:rFonts w:ascii="IPAex明朝" w:eastAsia="IPAex明朝" w:hAnsi="IPAex明朝" w:hint="eastAsia"/>
          <w:sz w:val="21"/>
        </w:rPr>
        <w:t>（個別企業診断希望の有無にかかわらず、提出される場合はチェックをお願いします）</w:t>
      </w:r>
    </w:p>
    <w:p w14:paraId="057605AA" w14:textId="77777777" w:rsidR="00E73E8A" w:rsidRPr="00883CFB" w:rsidRDefault="00E73E8A" w:rsidP="00A6615F">
      <w:pPr>
        <w:rPr>
          <w:rFonts w:ascii="IPAex明朝" w:eastAsia="IPAex明朝" w:hAnsi="IPAex明朝"/>
          <w:b/>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528"/>
        <w:gridCol w:w="1418"/>
      </w:tblGrid>
      <w:tr w:rsidR="00BB56B6" w:rsidRPr="000C2EAB" w14:paraId="14F16B8F" w14:textId="77777777" w:rsidTr="00D541B7">
        <w:trPr>
          <w:trHeight w:val="221"/>
        </w:trPr>
        <w:tc>
          <w:tcPr>
            <w:tcW w:w="8222" w:type="dxa"/>
            <w:gridSpan w:val="2"/>
            <w:tcBorders>
              <w:top w:val="single" w:sz="12" w:space="0" w:color="auto"/>
              <w:left w:val="single" w:sz="12" w:space="0" w:color="auto"/>
              <w:bottom w:val="single" w:sz="12" w:space="0" w:color="auto"/>
              <w:right w:val="single" w:sz="12" w:space="0" w:color="auto"/>
            </w:tcBorders>
            <w:vAlign w:val="center"/>
          </w:tcPr>
          <w:p w14:paraId="1BC3F0D3" w14:textId="77777777" w:rsidR="00BB56B6" w:rsidRPr="000C2EAB" w:rsidRDefault="00BB56B6" w:rsidP="00BB56B6">
            <w:pPr>
              <w:jc w:val="center"/>
              <w:rPr>
                <w:rFonts w:ascii="IPAex明朝" w:eastAsia="IPAex明朝" w:hAnsi="IPAex明朝"/>
                <w:szCs w:val="22"/>
              </w:rPr>
            </w:pPr>
            <w:r w:rsidRPr="000C2EAB">
              <w:rPr>
                <w:rFonts w:ascii="IPAex明朝" w:eastAsia="IPAex明朝" w:hAnsi="IPAex明朝" w:hint="eastAsia"/>
                <w:szCs w:val="22"/>
              </w:rPr>
              <w:t>提出</w:t>
            </w:r>
            <w:r w:rsidR="00FD33AE">
              <w:rPr>
                <w:rFonts w:ascii="IPAex明朝" w:eastAsia="IPAex明朝" w:hAnsi="IPAex明朝" w:hint="eastAsia"/>
                <w:szCs w:val="22"/>
              </w:rPr>
              <w:t>をお願いする</w:t>
            </w:r>
            <w:r w:rsidRPr="000C2EAB">
              <w:rPr>
                <w:rFonts w:ascii="IPAex明朝" w:eastAsia="IPAex明朝" w:hAnsi="IPAex明朝" w:hint="eastAsia"/>
                <w:szCs w:val="22"/>
              </w:rPr>
              <w:t>書類</w:t>
            </w:r>
          </w:p>
        </w:tc>
        <w:tc>
          <w:tcPr>
            <w:tcW w:w="1418" w:type="dxa"/>
            <w:tcBorders>
              <w:top w:val="single" w:sz="12" w:space="0" w:color="auto"/>
              <w:bottom w:val="single" w:sz="12" w:space="0" w:color="auto"/>
              <w:right w:val="single" w:sz="12" w:space="0" w:color="auto"/>
            </w:tcBorders>
            <w:vAlign w:val="center"/>
          </w:tcPr>
          <w:p w14:paraId="46FA8C9E" w14:textId="77777777" w:rsidR="00BB56B6" w:rsidRPr="000C2EAB" w:rsidRDefault="00BB56B6" w:rsidP="00C54660">
            <w:pPr>
              <w:snapToGrid w:val="0"/>
              <w:jc w:val="center"/>
              <w:rPr>
                <w:rFonts w:ascii="IPAex明朝" w:eastAsia="IPAex明朝" w:hAnsi="IPAex明朝"/>
                <w:szCs w:val="22"/>
              </w:rPr>
            </w:pPr>
            <w:r>
              <w:rPr>
                <w:rFonts w:ascii="IPAex明朝" w:eastAsia="IPAex明朝" w:hAnsi="IPAex明朝" w:hint="eastAsia"/>
                <w:szCs w:val="22"/>
              </w:rPr>
              <w:t>チェック欄</w:t>
            </w:r>
          </w:p>
        </w:tc>
      </w:tr>
      <w:tr w:rsidR="00C54660" w:rsidRPr="000C2EAB" w14:paraId="5A82A317" w14:textId="77777777" w:rsidTr="00D541B7">
        <w:trPr>
          <w:trHeight w:val="597"/>
        </w:trPr>
        <w:tc>
          <w:tcPr>
            <w:tcW w:w="2694" w:type="dxa"/>
            <w:vMerge w:val="restart"/>
            <w:tcBorders>
              <w:top w:val="single" w:sz="12" w:space="0" w:color="auto"/>
              <w:left w:val="single" w:sz="12" w:space="0" w:color="auto"/>
            </w:tcBorders>
          </w:tcPr>
          <w:p w14:paraId="0CB7FE7B" w14:textId="77777777" w:rsidR="00C54660" w:rsidRPr="000C2EAB" w:rsidRDefault="00C54660" w:rsidP="00AE02A6">
            <w:pPr>
              <w:rPr>
                <w:rFonts w:ascii="IPAex明朝" w:eastAsia="IPAex明朝" w:hAnsi="IPAex明朝"/>
                <w:szCs w:val="22"/>
              </w:rPr>
            </w:pPr>
            <w:r w:rsidRPr="000C2EAB">
              <w:rPr>
                <w:rFonts w:ascii="IPAex明朝" w:eastAsia="IPAex明朝" w:hAnsi="IPAex明朝" w:hint="eastAsia"/>
                <w:szCs w:val="22"/>
              </w:rPr>
              <w:t>事業報告書</w:t>
            </w:r>
          </w:p>
          <w:p w14:paraId="09AA6AA3" w14:textId="77777777" w:rsidR="00C54660" w:rsidRPr="00A70DA8" w:rsidRDefault="00A70DA8" w:rsidP="00A70DA8">
            <w:pPr>
              <w:rPr>
                <w:rFonts w:ascii="IPAex明朝" w:eastAsia="IPAex明朝" w:hAnsi="IPAex明朝"/>
                <w:szCs w:val="22"/>
              </w:rPr>
            </w:pPr>
            <w:r>
              <w:rPr>
                <w:rFonts w:ascii="IPAex明朝" w:eastAsia="IPAex明朝" w:hAnsi="IPAex明朝" w:hint="eastAsia"/>
                <w:szCs w:val="22"/>
              </w:rPr>
              <w:t>（</w:t>
            </w:r>
            <w:r w:rsidR="00C54660" w:rsidRPr="000C2EAB">
              <w:rPr>
                <w:rFonts w:ascii="IPAex明朝" w:eastAsia="IPAex明朝" w:hAnsi="IPAex明朝" w:hint="eastAsia"/>
                <w:szCs w:val="22"/>
              </w:rPr>
              <w:t>直近事業年度のもの</w:t>
            </w:r>
            <w:r>
              <w:rPr>
                <w:rFonts w:ascii="IPAex明朝" w:eastAsia="IPAex明朝" w:hAnsi="IPAex明朝" w:hint="eastAsia"/>
                <w:szCs w:val="22"/>
              </w:rPr>
              <w:t>）</w:t>
            </w:r>
          </w:p>
        </w:tc>
        <w:tc>
          <w:tcPr>
            <w:tcW w:w="5528" w:type="dxa"/>
            <w:tcBorders>
              <w:top w:val="single" w:sz="12" w:space="0" w:color="auto"/>
              <w:right w:val="single" w:sz="12" w:space="0" w:color="auto"/>
            </w:tcBorders>
            <w:vAlign w:val="center"/>
          </w:tcPr>
          <w:p w14:paraId="69C99A4C" w14:textId="77777777" w:rsidR="00C54660" w:rsidRPr="000C2EAB" w:rsidRDefault="00276783" w:rsidP="008C318D">
            <w:pPr>
              <w:snapToGrid w:val="0"/>
              <w:ind w:leftChars="80" w:left="176"/>
              <w:rPr>
                <w:rFonts w:ascii="IPAex明朝" w:eastAsia="IPAex明朝" w:hAnsi="IPAex明朝"/>
                <w:szCs w:val="22"/>
              </w:rPr>
            </w:pPr>
            <w:r w:rsidRPr="000C2EAB">
              <w:rPr>
                <w:rFonts w:ascii="IPAex明朝" w:eastAsia="IPAex明朝" w:hAnsi="IPAex明朝" w:hint="eastAsia"/>
                <w:szCs w:val="22"/>
              </w:rPr>
              <w:t>事業概況報告書（第</w:t>
            </w:r>
            <w:r>
              <w:rPr>
                <w:rFonts w:ascii="IPAex明朝" w:eastAsia="IPAex明朝" w:hAnsi="IPAex明朝" w:hint="eastAsia"/>
                <w:szCs w:val="22"/>
              </w:rPr>
              <w:t>１</w:t>
            </w:r>
            <w:r w:rsidRPr="000C2EAB">
              <w:rPr>
                <w:rFonts w:ascii="IPAex明朝" w:eastAsia="IPAex明朝" w:hAnsi="IPAex明朝" w:hint="eastAsia"/>
                <w:szCs w:val="22"/>
              </w:rPr>
              <w:t>号様式）</w:t>
            </w:r>
          </w:p>
        </w:tc>
        <w:tc>
          <w:tcPr>
            <w:tcW w:w="1418" w:type="dxa"/>
            <w:tcBorders>
              <w:top w:val="single" w:sz="12" w:space="0" w:color="auto"/>
              <w:right w:val="single" w:sz="12" w:space="0" w:color="auto"/>
            </w:tcBorders>
            <w:vAlign w:val="center"/>
          </w:tcPr>
          <w:p w14:paraId="76314074" w14:textId="77777777" w:rsidR="00C54660" w:rsidRPr="000C2EAB" w:rsidRDefault="00C54660" w:rsidP="004E5B9E">
            <w:pPr>
              <w:jc w:val="center"/>
              <w:rPr>
                <w:rFonts w:ascii="IPAex明朝" w:eastAsia="IPAex明朝" w:hAnsi="IPAex明朝"/>
                <w:szCs w:val="22"/>
              </w:rPr>
            </w:pPr>
          </w:p>
        </w:tc>
      </w:tr>
      <w:tr w:rsidR="002C6DED" w:rsidRPr="000C2EAB" w14:paraId="10E0FA83" w14:textId="77777777" w:rsidTr="00D541B7">
        <w:trPr>
          <w:trHeight w:val="548"/>
        </w:trPr>
        <w:tc>
          <w:tcPr>
            <w:tcW w:w="2694" w:type="dxa"/>
            <w:vMerge/>
            <w:tcBorders>
              <w:left w:val="single" w:sz="12" w:space="0" w:color="auto"/>
            </w:tcBorders>
          </w:tcPr>
          <w:p w14:paraId="60B79A6C" w14:textId="77777777" w:rsidR="002C6DED" w:rsidRPr="000C2EAB" w:rsidRDefault="002C6DED" w:rsidP="002C6DED">
            <w:pPr>
              <w:rPr>
                <w:rFonts w:ascii="IPAex明朝" w:eastAsia="IPAex明朝" w:hAnsi="IPAex明朝"/>
                <w:szCs w:val="22"/>
              </w:rPr>
            </w:pPr>
          </w:p>
        </w:tc>
        <w:tc>
          <w:tcPr>
            <w:tcW w:w="5528" w:type="dxa"/>
            <w:tcBorders>
              <w:right w:val="single" w:sz="12" w:space="0" w:color="auto"/>
            </w:tcBorders>
            <w:vAlign w:val="center"/>
          </w:tcPr>
          <w:p w14:paraId="7EABFEBE" w14:textId="77777777" w:rsidR="002C6DED" w:rsidRPr="000C2EAB" w:rsidRDefault="002C6DED" w:rsidP="002C6DED">
            <w:pPr>
              <w:snapToGrid w:val="0"/>
              <w:ind w:leftChars="80" w:left="176"/>
              <w:rPr>
                <w:rFonts w:ascii="IPAex明朝" w:eastAsia="IPAex明朝" w:hAnsi="IPAex明朝"/>
                <w:szCs w:val="22"/>
              </w:rPr>
            </w:pPr>
            <w:r w:rsidRPr="000C2EAB">
              <w:rPr>
                <w:rFonts w:ascii="IPAex明朝" w:eastAsia="IPAex明朝" w:hAnsi="IPAex明朝" w:hint="eastAsia"/>
                <w:szCs w:val="22"/>
              </w:rPr>
              <w:t>一般貨物自動車運送事業損益明細表（第</w:t>
            </w:r>
            <w:r>
              <w:rPr>
                <w:rFonts w:ascii="IPAex明朝" w:eastAsia="IPAex明朝" w:hAnsi="IPAex明朝" w:hint="eastAsia"/>
                <w:szCs w:val="22"/>
              </w:rPr>
              <w:t>２</w:t>
            </w:r>
            <w:r w:rsidRPr="000C2EAB">
              <w:rPr>
                <w:rFonts w:ascii="IPAex明朝" w:eastAsia="IPAex明朝" w:hAnsi="IPAex明朝" w:hint="eastAsia"/>
                <w:szCs w:val="22"/>
              </w:rPr>
              <w:t>号様式）</w:t>
            </w:r>
          </w:p>
        </w:tc>
        <w:tc>
          <w:tcPr>
            <w:tcW w:w="1418" w:type="dxa"/>
            <w:tcBorders>
              <w:right w:val="single" w:sz="12" w:space="0" w:color="auto"/>
            </w:tcBorders>
            <w:vAlign w:val="center"/>
          </w:tcPr>
          <w:p w14:paraId="2758B33D" w14:textId="77777777" w:rsidR="002C6DED" w:rsidRPr="000C2EAB" w:rsidRDefault="002C6DED" w:rsidP="002C6DED">
            <w:pPr>
              <w:jc w:val="center"/>
              <w:rPr>
                <w:rFonts w:ascii="IPAex明朝" w:eastAsia="IPAex明朝" w:hAnsi="IPAex明朝"/>
                <w:szCs w:val="22"/>
              </w:rPr>
            </w:pPr>
          </w:p>
        </w:tc>
      </w:tr>
      <w:tr w:rsidR="002C6DED" w:rsidRPr="000C2EAB" w14:paraId="71169C09" w14:textId="77777777" w:rsidTr="00D541B7">
        <w:trPr>
          <w:trHeight w:val="548"/>
        </w:trPr>
        <w:tc>
          <w:tcPr>
            <w:tcW w:w="2694" w:type="dxa"/>
            <w:vMerge/>
            <w:tcBorders>
              <w:left w:val="single" w:sz="12" w:space="0" w:color="auto"/>
            </w:tcBorders>
          </w:tcPr>
          <w:p w14:paraId="21F734C8" w14:textId="77777777" w:rsidR="002C6DED" w:rsidRPr="000C2EAB" w:rsidRDefault="002C6DED" w:rsidP="002C6DED">
            <w:pPr>
              <w:rPr>
                <w:rFonts w:ascii="IPAex明朝" w:eastAsia="IPAex明朝" w:hAnsi="IPAex明朝"/>
                <w:szCs w:val="22"/>
              </w:rPr>
            </w:pPr>
          </w:p>
        </w:tc>
        <w:tc>
          <w:tcPr>
            <w:tcW w:w="5528" w:type="dxa"/>
            <w:tcBorders>
              <w:right w:val="single" w:sz="12" w:space="0" w:color="auto"/>
            </w:tcBorders>
            <w:vAlign w:val="center"/>
          </w:tcPr>
          <w:p w14:paraId="23B0912F" w14:textId="77777777" w:rsidR="002C6DED" w:rsidRPr="000C2EAB" w:rsidRDefault="002C6DED" w:rsidP="002C6DED">
            <w:pPr>
              <w:snapToGrid w:val="0"/>
              <w:ind w:leftChars="80" w:left="176"/>
              <w:rPr>
                <w:rFonts w:ascii="IPAex明朝" w:eastAsia="IPAex明朝" w:hAnsi="IPAex明朝"/>
                <w:szCs w:val="22"/>
              </w:rPr>
            </w:pPr>
            <w:r w:rsidRPr="000C2EAB">
              <w:rPr>
                <w:rFonts w:ascii="IPAex明朝" w:eastAsia="IPAex明朝" w:hAnsi="IPAex明朝" w:hint="eastAsia"/>
                <w:szCs w:val="22"/>
              </w:rPr>
              <w:t>一般貨物自動車運送事業人件費明細表（第</w:t>
            </w:r>
            <w:r>
              <w:rPr>
                <w:rFonts w:ascii="IPAex明朝" w:eastAsia="IPAex明朝" w:hAnsi="IPAex明朝" w:hint="eastAsia"/>
                <w:szCs w:val="22"/>
              </w:rPr>
              <w:t>３</w:t>
            </w:r>
            <w:r w:rsidRPr="000C2EAB">
              <w:rPr>
                <w:rFonts w:ascii="IPAex明朝" w:eastAsia="IPAex明朝" w:hAnsi="IPAex明朝" w:hint="eastAsia"/>
                <w:szCs w:val="22"/>
              </w:rPr>
              <w:t>号様式）</w:t>
            </w:r>
          </w:p>
        </w:tc>
        <w:tc>
          <w:tcPr>
            <w:tcW w:w="1418" w:type="dxa"/>
            <w:tcBorders>
              <w:right w:val="single" w:sz="12" w:space="0" w:color="auto"/>
            </w:tcBorders>
            <w:vAlign w:val="center"/>
          </w:tcPr>
          <w:p w14:paraId="47BE7836" w14:textId="77777777" w:rsidR="002C6DED" w:rsidRPr="000C2EAB" w:rsidRDefault="002C6DED" w:rsidP="002C6DED">
            <w:pPr>
              <w:jc w:val="center"/>
              <w:rPr>
                <w:rFonts w:ascii="IPAex明朝" w:eastAsia="IPAex明朝" w:hAnsi="IPAex明朝"/>
                <w:szCs w:val="22"/>
              </w:rPr>
            </w:pPr>
          </w:p>
        </w:tc>
      </w:tr>
      <w:tr w:rsidR="00276783" w:rsidRPr="000C2EAB" w14:paraId="2E8611A9" w14:textId="77777777" w:rsidTr="00D541B7">
        <w:trPr>
          <w:trHeight w:val="548"/>
        </w:trPr>
        <w:tc>
          <w:tcPr>
            <w:tcW w:w="2694" w:type="dxa"/>
            <w:vMerge/>
            <w:tcBorders>
              <w:left w:val="single" w:sz="12" w:space="0" w:color="auto"/>
            </w:tcBorders>
          </w:tcPr>
          <w:p w14:paraId="0B6CFF1B" w14:textId="77777777" w:rsidR="00276783" w:rsidRPr="000C2EAB" w:rsidRDefault="00276783" w:rsidP="00AE02A6">
            <w:pPr>
              <w:rPr>
                <w:rFonts w:ascii="IPAex明朝" w:eastAsia="IPAex明朝" w:hAnsi="IPAex明朝"/>
                <w:szCs w:val="22"/>
              </w:rPr>
            </w:pPr>
          </w:p>
        </w:tc>
        <w:tc>
          <w:tcPr>
            <w:tcW w:w="5528" w:type="dxa"/>
            <w:tcBorders>
              <w:right w:val="single" w:sz="12" w:space="0" w:color="auto"/>
            </w:tcBorders>
            <w:vAlign w:val="center"/>
          </w:tcPr>
          <w:p w14:paraId="6F836FC5" w14:textId="77777777" w:rsidR="00276783" w:rsidRPr="000C2EAB" w:rsidRDefault="00276783" w:rsidP="00C04C4E">
            <w:pPr>
              <w:snapToGrid w:val="0"/>
              <w:ind w:leftChars="80" w:left="176"/>
              <w:rPr>
                <w:rFonts w:ascii="IPAex明朝" w:eastAsia="IPAex明朝" w:hAnsi="IPAex明朝"/>
                <w:szCs w:val="22"/>
              </w:rPr>
            </w:pPr>
            <w:r w:rsidRPr="000C2EAB">
              <w:rPr>
                <w:rFonts w:ascii="IPAex明朝" w:eastAsia="IPAex明朝" w:hAnsi="IPAex明朝"/>
                <w:szCs w:val="22"/>
              </w:rPr>
              <w:t>貸借対照表</w:t>
            </w:r>
          </w:p>
        </w:tc>
        <w:tc>
          <w:tcPr>
            <w:tcW w:w="1418" w:type="dxa"/>
            <w:tcBorders>
              <w:right w:val="single" w:sz="12" w:space="0" w:color="auto"/>
            </w:tcBorders>
            <w:vAlign w:val="center"/>
          </w:tcPr>
          <w:p w14:paraId="2063C4EA" w14:textId="77777777" w:rsidR="00276783" w:rsidRPr="000C2EAB" w:rsidRDefault="00276783" w:rsidP="004E5B9E">
            <w:pPr>
              <w:jc w:val="center"/>
              <w:rPr>
                <w:rFonts w:ascii="IPAex明朝" w:eastAsia="IPAex明朝" w:hAnsi="IPAex明朝"/>
                <w:szCs w:val="22"/>
              </w:rPr>
            </w:pPr>
          </w:p>
        </w:tc>
      </w:tr>
      <w:tr w:rsidR="00276783" w:rsidRPr="000C2EAB" w14:paraId="2348BBEB" w14:textId="77777777" w:rsidTr="00D541B7">
        <w:trPr>
          <w:trHeight w:val="548"/>
        </w:trPr>
        <w:tc>
          <w:tcPr>
            <w:tcW w:w="2694" w:type="dxa"/>
            <w:vMerge/>
            <w:tcBorders>
              <w:left w:val="single" w:sz="12" w:space="0" w:color="auto"/>
            </w:tcBorders>
          </w:tcPr>
          <w:p w14:paraId="68605343" w14:textId="77777777" w:rsidR="00276783" w:rsidRPr="000C2EAB" w:rsidRDefault="00276783" w:rsidP="00AE02A6">
            <w:pPr>
              <w:rPr>
                <w:rFonts w:ascii="IPAex明朝" w:eastAsia="IPAex明朝" w:hAnsi="IPAex明朝"/>
                <w:szCs w:val="22"/>
              </w:rPr>
            </w:pPr>
          </w:p>
        </w:tc>
        <w:tc>
          <w:tcPr>
            <w:tcW w:w="5528" w:type="dxa"/>
            <w:tcBorders>
              <w:right w:val="single" w:sz="12" w:space="0" w:color="auto"/>
            </w:tcBorders>
            <w:vAlign w:val="center"/>
          </w:tcPr>
          <w:p w14:paraId="52672D7F" w14:textId="77777777" w:rsidR="00276783" w:rsidRPr="000C2EAB" w:rsidRDefault="00276783" w:rsidP="00C04C4E">
            <w:pPr>
              <w:snapToGrid w:val="0"/>
              <w:ind w:leftChars="80" w:left="176"/>
              <w:rPr>
                <w:rFonts w:ascii="IPAex明朝" w:eastAsia="IPAex明朝" w:hAnsi="IPAex明朝"/>
                <w:szCs w:val="22"/>
              </w:rPr>
            </w:pPr>
            <w:r w:rsidRPr="000C2EAB">
              <w:rPr>
                <w:rFonts w:ascii="IPAex明朝" w:eastAsia="IPAex明朝" w:hAnsi="IPAex明朝"/>
                <w:szCs w:val="22"/>
              </w:rPr>
              <w:t>損益計算書</w:t>
            </w:r>
          </w:p>
        </w:tc>
        <w:tc>
          <w:tcPr>
            <w:tcW w:w="1418" w:type="dxa"/>
            <w:tcBorders>
              <w:right w:val="single" w:sz="12" w:space="0" w:color="auto"/>
            </w:tcBorders>
            <w:vAlign w:val="center"/>
          </w:tcPr>
          <w:p w14:paraId="5B493A26" w14:textId="77777777" w:rsidR="00276783" w:rsidRPr="000C2EAB" w:rsidRDefault="00276783" w:rsidP="00243E39">
            <w:pPr>
              <w:jc w:val="center"/>
              <w:rPr>
                <w:rFonts w:ascii="IPAex明朝" w:eastAsia="IPAex明朝" w:hAnsi="IPAex明朝"/>
                <w:szCs w:val="22"/>
              </w:rPr>
            </w:pPr>
          </w:p>
        </w:tc>
      </w:tr>
      <w:tr w:rsidR="00C54660" w:rsidRPr="000C2EAB" w14:paraId="27E2A8F6" w14:textId="77777777" w:rsidTr="00D541B7">
        <w:trPr>
          <w:trHeight w:val="385"/>
        </w:trPr>
        <w:tc>
          <w:tcPr>
            <w:tcW w:w="2694" w:type="dxa"/>
            <w:tcBorders>
              <w:left w:val="single" w:sz="12" w:space="0" w:color="auto"/>
              <w:bottom w:val="single" w:sz="12" w:space="0" w:color="auto"/>
            </w:tcBorders>
          </w:tcPr>
          <w:p w14:paraId="385DE05E" w14:textId="77777777" w:rsidR="00C54660" w:rsidRPr="000C2EAB" w:rsidRDefault="00C54660" w:rsidP="004E5B9E">
            <w:pPr>
              <w:snapToGrid w:val="0"/>
              <w:rPr>
                <w:rFonts w:ascii="IPAex明朝" w:eastAsia="IPAex明朝" w:hAnsi="IPAex明朝"/>
                <w:szCs w:val="22"/>
              </w:rPr>
            </w:pPr>
            <w:r w:rsidRPr="000C2EAB">
              <w:rPr>
                <w:rFonts w:ascii="IPAex明朝" w:eastAsia="IPAex明朝" w:hAnsi="IPAex明朝" w:hint="eastAsia"/>
                <w:szCs w:val="22"/>
              </w:rPr>
              <w:t>事業実績報告書</w:t>
            </w:r>
          </w:p>
          <w:p w14:paraId="04754042" w14:textId="1C00E086" w:rsidR="00C54660" w:rsidRPr="000C2EAB" w:rsidRDefault="00C139C9" w:rsidP="00887B99">
            <w:pPr>
              <w:snapToGrid w:val="0"/>
              <w:jc w:val="center"/>
              <w:rPr>
                <w:rFonts w:ascii="IPAex明朝" w:eastAsia="IPAex明朝" w:hAnsi="IPAex明朝"/>
                <w:szCs w:val="22"/>
              </w:rPr>
            </w:pPr>
            <w:r>
              <w:rPr>
                <w:rFonts w:ascii="IPAex明朝" w:eastAsia="IPAex明朝" w:hAnsi="IPAex明朝" w:hint="eastAsia"/>
                <w:szCs w:val="22"/>
              </w:rPr>
              <w:t>令和</w:t>
            </w:r>
            <w:r w:rsidR="008C15D1">
              <w:rPr>
                <w:rFonts w:ascii="IPAex明朝" w:eastAsia="IPAex明朝" w:hAnsi="IPAex明朝" w:hint="eastAsia"/>
                <w:szCs w:val="22"/>
              </w:rPr>
              <w:t>7</w:t>
            </w:r>
            <w:r w:rsidR="00A70DA8">
              <w:rPr>
                <w:rFonts w:ascii="IPAex明朝" w:eastAsia="IPAex明朝" w:hAnsi="IPAex明朝" w:hint="eastAsia"/>
                <w:szCs w:val="22"/>
              </w:rPr>
              <w:t>.</w:t>
            </w:r>
            <w:r w:rsidR="00C54660" w:rsidRPr="000C2EAB">
              <w:rPr>
                <w:rFonts w:ascii="IPAex明朝" w:eastAsia="IPAex明朝" w:hAnsi="IPAex明朝" w:hint="eastAsia"/>
                <w:szCs w:val="22"/>
              </w:rPr>
              <w:t>4</w:t>
            </w:r>
            <w:r w:rsidR="00A70DA8">
              <w:rPr>
                <w:rFonts w:ascii="IPAex明朝" w:eastAsia="IPAex明朝" w:hAnsi="IPAex明朝" w:hint="eastAsia"/>
                <w:szCs w:val="22"/>
              </w:rPr>
              <w:t>.</w:t>
            </w:r>
            <w:r w:rsidR="00C54660" w:rsidRPr="000C2EAB">
              <w:rPr>
                <w:rFonts w:ascii="IPAex明朝" w:eastAsia="IPAex明朝" w:hAnsi="IPAex明朝" w:hint="eastAsia"/>
                <w:szCs w:val="22"/>
              </w:rPr>
              <w:t>1～</w:t>
            </w:r>
            <w:r>
              <w:rPr>
                <w:rFonts w:ascii="IPAex明朝" w:eastAsia="IPAex明朝" w:hAnsi="IPAex明朝" w:hint="eastAsia"/>
                <w:szCs w:val="22"/>
              </w:rPr>
              <w:t>令和</w:t>
            </w:r>
            <w:r w:rsidR="008C15D1">
              <w:rPr>
                <w:rFonts w:ascii="IPAex明朝" w:eastAsia="IPAex明朝" w:hAnsi="IPAex明朝" w:hint="eastAsia"/>
                <w:szCs w:val="22"/>
              </w:rPr>
              <w:t>8</w:t>
            </w:r>
            <w:r w:rsidR="00A70DA8">
              <w:rPr>
                <w:rFonts w:ascii="IPAex明朝" w:eastAsia="IPAex明朝" w:hAnsi="IPAex明朝" w:hint="eastAsia"/>
                <w:szCs w:val="22"/>
              </w:rPr>
              <w:t>.</w:t>
            </w:r>
            <w:r w:rsidR="00C54660" w:rsidRPr="000C2EAB">
              <w:rPr>
                <w:rFonts w:ascii="IPAex明朝" w:eastAsia="IPAex明朝" w:hAnsi="IPAex明朝" w:hint="eastAsia"/>
                <w:szCs w:val="22"/>
              </w:rPr>
              <w:t>3</w:t>
            </w:r>
            <w:r w:rsidR="00A70DA8">
              <w:rPr>
                <w:rFonts w:ascii="IPAex明朝" w:eastAsia="IPAex明朝" w:hAnsi="IPAex明朝" w:hint="eastAsia"/>
                <w:szCs w:val="22"/>
              </w:rPr>
              <w:t>.</w:t>
            </w:r>
            <w:r w:rsidR="00C54660" w:rsidRPr="000C2EAB">
              <w:rPr>
                <w:rFonts w:ascii="IPAex明朝" w:eastAsia="IPAex明朝" w:hAnsi="IPAex明朝" w:hint="eastAsia"/>
                <w:szCs w:val="22"/>
              </w:rPr>
              <w:t>31</w:t>
            </w:r>
          </w:p>
        </w:tc>
        <w:tc>
          <w:tcPr>
            <w:tcW w:w="5528" w:type="dxa"/>
            <w:tcBorders>
              <w:bottom w:val="single" w:sz="12" w:space="0" w:color="auto"/>
              <w:right w:val="single" w:sz="12" w:space="0" w:color="auto"/>
            </w:tcBorders>
            <w:vAlign w:val="center"/>
          </w:tcPr>
          <w:p w14:paraId="212EC9BE" w14:textId="77777777" w:rsidR="00C54660" w:rsidRPr="000C2EAB" w:rsidRDefault="00BB56B6" w:rsidP="008C318D">
            <w:pPr>
              <w:snapToGrid w:val="0"/>
              <w:ind w:leftChars="80" w:left="176"/>
              <w:rPr>
                <w:rFonts w:ascii="IPAex明朝" w:eastAsia="IPAex明朝" w:hAnsi="IPAex明朝"/>
                <w:szCs w:val="22"/>
              </w:rPr>
            </w:pPr>
            <w:r w:rsidRPr="000C2EAB">
              <w:rPr>
                <w:rFonts w:ascii="IPAex明朝" w:eastAsia="IPAex明朝" w:hAnsi="IPAex明朝" w:hint="eastAsia"/>
                <w:szCs w:val="22"/>
              </w:rPr>
              <w:t>貨物自動車運送事業実績報告書（第</w:t>
            </w:r>
            <w:r>
              <w:rPr>
                <w:rFonts w:ascii="IPAex明朝" w:eastAsia="IPAex明朝" w:hAnsi="IPAex明朝" w:hint="eastAsia"/>
                <w:szCs w:val="22"/>
              </w:rPr>
              <w:t>４</w:t>
            </w:r>
            <w:r w:rsidRPr="000C2EAB">
              <w:rPr>
                <w:rFonts w:ascii="IPAex明朝" w:eastAsia="IPAex明朝" w:hAnsi="IPAex明朝" w:hint="eastAsia"/>
                <w:szCs w:val="22"/>
              </w:rPr>
              <w:t>号様式）</w:t>
            </w:r>
          </w:p>
        </w:tc>
        <w:tc>
          <w:tcPr>
            <w:tcW w:w="1418" w:type="dxa"/>
            <w:tcBorders>
              <w:bottom w:val="single" w:sz="12" w:space="0" w:color="auto"/>
              <w:right w:val="single" w:sz="12" w:space="0" w:color="auto"/>
            </w:tcBorders>
            <w:vAlign w:val="center"/>
          </w:tcPr>
          <w:p w14:paraId="1AFE467B" w14:textId="77777777" w:rsidR="00C54660" w:rsidRPr="000C2EAB" w:rsidRDefault="00C54660" w:rsidP="004E5B9E">
            <w:pPr>
              <w:jc w:val="center"/>
              <w:rPr>
                <w:rFonts w:ascii="IPAex明朝" w:eastAsia="IPAex明朝" w:hAnsi="IPAex明朝"/>
                <w:szCs w:val="22"/>
              </w:rPr>
            </w:pPr>
          </w:p>
        </w:tc>
      </w:tr>
    </w:tbl>
    <w:p w14:paraId="3D78BBC3" w14:textId="77777777" w:rsidR="00D541B7" w:rsidRPr="00FD33AE" w:rsidRDefault="00D541B7" w:rsidP="00D541B7">
      <w:pPr>
        <w:spacing w:beforeLines="100" w:before="240" w:line="360" w:lineRule="auto"/>
        <w:rPr>
          <w:rFonts w:ascii="IPAex明朝" w:eastAsia="IPAex明朝" w:hAnsi="IPAex明朝"/>
          <w:b/>
        </w:rPr>
      </w:pPr>
      <w:r w:rsidRPr="00FD33AE">
        <w:rPr>
          <w:rFonts w:ascii="IPAex明朝" w:eastAsia="IPAex明朝" w:hAnsi="IPAex明朝" w:hint="eastAsia"/>
          <w:b/>
        </w:rPr>
        <w:t>より正確な集計とさせていただくため、次の項目について今一度ご確認下さい</w:t>
      </w:r>
    </w:p>
    <w:p w14:paraId="5BC7EBE0" w14:textId="77777777" w:rsidR="00D541B7" w:rsidRDefault="00D541B7" w:rsidP="00D541B7">
      <w:pPr>
        <w:adjustRightInd w:val="0"/>
        <w:ind w:left="440" w:hangingChars="200" w:hanging="440"/>
        <w:rPr>
          <w:rFonts w:ascii="IPAex明朝" w:eastAsia="IPAex明朝" w:hAnsi="IPAex明朝"/>
        </w:rPr>
      </w:pPr>
      <w:r w:rsidRPr="008C318D">
        <w:rPr>
          <w:rFonts w:ascii="IPAex明朝" w:eastAsia="IPAex明朝" w:hAnsi="IPAex明朝" w:hint="eastAsia"/>
          <w:szCs w:val="22"/>
        </w:rPr>
        <w:t>※</w:t>
      </w:r>
      <w:r>
        <w:rPr>
          <w:rFonts w:ascii="IPAex明朝" w:eastAsia="IPAex明朝" w:hAnsi="IPAex明朝" w:hint="eastAsia"/>
          <w:szCs w:val="22"/>
        </w:rPr>
        <w:t xml:space="preserve">　</w:t>
      </w:r>
      <w:r w:rsidRPr="008F2504">
        <w:rPr>
          <w:rFonts w:ascii="IPAex明朝" w:eastAsia="IPAex明朝" w:hAnsi="IPAex明朝" w:hint="eastAsia"/>
        </w:rPr>
        <w:t>一般貨物自動車運送事業損益明細表（第</w:t>
      </w:r>
      <w:r>
        <w:rPr>
          <w:rFonts w:ascii="IPAex明朝" w:eastAsia="IPAex明朝" w:hAnsi="IPAex明朝" w:hint="eastAsia"/>
        </w:rPr>
        <w:t>２</w:t>
      </w:r>
      <w:r w:rsidRPr="008F2504">
        <w:rPr>
          <w:rFonts w:ascii="IPAex明朝" w:eastAsia="IPAex明朝" w:hAnsi="IPAex明朝"/>
        </w:rPr>
        <w:t>号様式）</w:t>
      </w:r>
      <w:r>
        <w:rPr>
          <w:rFonts w:ascii="IPAex明朝" w:eastAsia="IPAex明朝" w:hAnsi="IPAex明朝" w:hint="eastAsia"/>
        </w:rPr>
        <w:t>に「運送費その他」の部分の（　）内に傭車費が記載されていますか。</w:t>
      </w:r>
    </w:p>
    <w:p w14:paraId="1FB0C785" w14:textId="77777777" w:rsidR="00D541B7" w:rsidRDefault="00D541B7" w:rsidP="00D541B7">
      <w:pPr>
        <w:ind w:firstLineChars="500" w:firstLine="1100"/>
        <w:rPr>
          <w:rFonts w:ascii="IPAex明朝" w:eastAsia="IPAex明朝" w:hAnsi="IPAex明朝"/>
        </w:rPr>
      </w:pPr>
      <w:r>
        <w:rPr>
          <w:rFonts w:ascii="IPAex明朝" w:eastAsia="IPAex明朝" w:hAnsi="IPAex明朝" w:hint="eastAsia"/>
        </w:rPr>
        <w:t xml:space="preserve">□　記載あり　　　　□　</w:t>
      </w:r>
      <w:r w:rsidRPr="00A70DA8">
        <w:rPr>
          <w:rFonts w:ascii="IPAex明朝" w:eastAsia="IPAex明朝" w:hAnsi="IPAex明朝" w:hint="eastAsia"/>
          <w:u w:val="single"/>
        </w:rPr>
        <w:t>記載なし</w:t>
      </w:r>
    </w:p>
    <w:p w14:paraId="5BE2F64F" w14:textId="77777777" w:rsidR="00D541B7" w:rsidRDefault="00D541B7" w:rsidP="00D541B7">
      <w:pPr>
        <w:rPr>
          <w:rFonts w:ascii="IPAex明朝" w:eastAsia="IPAex明朝" w:hAnsi="IPAex明朝"/>
        </w:rPr>
      </w:pPr>
      <w:r>
        <w:rPr>
          <w:rFonts w:ascii="IPAex明朝" w:eastAsia="IPAex明朝" w:hAnsi="IPAex明朝" w:hint="eastAsia"/>
        </w:rPr>
        <w:t xml:space="preserve">　　　　　　　　　　　　　　　　　　↓（傭車費の記載がない方にお願いします）</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2"/>
        <w:gridCol w:w="2410"/>
      </w:tblGrid>
      <w:tr w:rsidR="00D541B7" w:rsidRPr="00243E39" w14:paraId="4288254A" w14:textId="77777777" w:rsidTr="008632C4">
        <w:trPr>
          <w:trHeight w:val="149"/>
        </w:trPr>
        <w:tc>
          <w:tcPr>
            <w:tcW w:w="7372" w:type="dxa"/>
            <w:vAlign w:val="center"/>
          </w:tcPr>
          <w:p w14:paraId="2D1008FF" w14:textId="77777777" w:rsidR="00D541B7" w:rsidRPr="00243E39" w:rsidRDefault="00D541B7" w:rsidP="008632C4">
            <w:pPr>
              <w:jc w:val="center"/>
              <w:rPr>
                <w:rFonts w:ascii="IPAex明朝" w:eastAsia="IPAex明朝" w:hAnsi="IPAex明朝"/>
              </w:rPr>
            </w:pPr>
            <w:r w:rsidRPr="00243E39">
              <w:rPr>
                <w:rFonts w:ascii="IPAex明朝" w:eastAsia="IPAex明朝" w:hAnsi="IPAex明朝" w:hint="eastAsia"/>
              </w:rPr>
              <w:t>貴社の傭車費を記入して下さい</w:t>
            </w:r>
          </w:p>
          <w:p w14:paraId="5B35DF60" w14:textId="77777777" w:rsidR="00D541B7" w:rsidRPr="00243E39" w:rsidRDefault="00D541B7" w:rsidP="008632C4">
            <w:pPr>
              <w:jc w:val="center"/>
              <w:rPr>
                <w:rFonts w:ascii="IPAex明朝" w:eastAsia="IPAex明朝" w:hAnsi="IPAex明朝"/>
              </w:rPr>
            </w:pPr>
            <w:r>
              <w:rPr>
                <w:rFonts w:ascii="IPAex明朝" w:eastAsia="IPAex明朝" w:hAnsi="IPAex明朝" w:hint="eastAsia"/>
                <w:sz w:val="20"/>
              </w:rPr>
              <w:t>（損益</w:t>
            </w:r>
            <w:r w:rsidRPr="00243E39">
              <w:rPr>
                <w:rFonts w:ascii="IPAex明朝" w:eastAsia="IPAex明朝" w:hAnsi="IPAex明朝" w:hint="eastAsia"/>
                <w:sz w:val="20"/>
              </w:rPr>
              <w:t>明細表の</w:t>
            </w:r>
            <w:r>
              <w:rPr>
                <w:rFonts w:ascii="IPAex明朝" w:eastAsia="IPAex明朝" w:hAnsi="IPAex明朝" w:hint="eastAsia"/>
                <w:sz w:val="20"/>
              </w:rPr>
              <w:t>「</w:t>
            </w:r>
            <w:r w:rsidRPr="00243E39">
              <w:rPr>
                <w:rFonts w:ascii="IPAex明朝" w:eastAsia="IPAex明朝" w:hAnsi="IPAex明朝" w:hint="eastAsia"/>
                <w:sz w:val="20"/>
              </w:rPr>
              <w:t>運送費その他</w:t>
            </w:r>
            <w:r>
              <w:rPr>
                <w:rFonts w:ascii="IPAex明朝" w:eastAsia="IPAex明朝" w:hAnsi="IPAex明朝" w:hint="eastAsia"/>
                <w:sz w:val="20"/>
              </w:rPr>
              <w:t>」部分の</w:t>
            </w:r>
            <w:r w:rsidRPr="00243E39">
              <w:rPr>
                <w:rFonts w:ascii="IPAex明朝" w:eastAsia="IPAex明朝" w:hAnsi="IPAex明朝" w:hint="eastAsia"/>
                <w:sz w:val="20"/>
              </w:rPr>
              <w:t>（　）</w:t>
            </w:r>
            <w:r>
              <w:rPr>
                <w:rFonts w:ascii="IPAex明朝" w:eastAsia="IPAex明朝" w:hAnsi="IPAex明朝" w:hint="eastAsia"/>
                <w:sz w:val="20"/>
              </w:rPr>
              <w:t>内に傭車費が記載されていない方）</w:t>
            </w:r>
          </w:p>
        </w:tc>
        <w:tc>
          <w:tcPr>
            <w:tcW w:w="2410" w:type="dxa"/>
            <w:vAlign w:val="bottom"/>
          </w:tcPr>
          <w:p w14:paraId="3CC73D51" w14:textId="77777777" w:rsidR="00D541B7" w:rsidRPr="00243E39" w:rsidRDefault="00D541B7" w:rsidP="008632C4">
            <w:pPr>
              <w:jc w:val="right"/>
              <w:rPr>
                <w:rFonts w:ascii="IPAex明朝" w:eastAsia="IPAex明朝" w:hAnsi="IPAex明朝"/>
              </w:rPr>
            </w:pPr>
            <w:r w:rsidRPr="00243E39">
              <w:rPr>
                <w:rFonts w:ascii="IPAex明朝" w:eastAsia="IPAex明朝" w:hAnsi="IPAex明朝" w:hint="eastAsia"/>
              </w:rPr>
              <w:t>千円</w:t>
            </w:r>
          </w:p>
        </w:tc>
      </w:tr>
    </w:tbl>
    <w:p w14:paraId="7C0B720E" w14:textId="77777777" w:rsidR="00D541B7" w:rsidRDefault="005A19D3" w:rsidP="00D541B7">
      <w:pPr>
        <w:rPr>
          <w:rFonts w:ascii="IPAex明朝" w:eastAsia="IPAex明朝" w:hAnsi="IPAex明朝"/>
        </w:rPr>
      </w:pPr>
      <w:r>
        <w:rPr>
          <w:noProof/>
        </w:rPr>
        <mc:AlternateContent>
          <mc:Choice Requires="wps">
            <w:drawing>
              <wp:anchor distT="0" distB="0" distL="114300" distR="114300" simplePos="0" relativeHeight="251659776" behindDoc="0" locked="0" layoutInCell="1" allowOverlap="1" wp14:anchorId="0A87EC2D" wp14:editId="1B7C42E1">
                <wp:simplePos x="0" y="0"/>
                <wp:positionH relativeFrom="column">
                  <wp:posOffset>0</wp:posOffset>
                </wp:positionH>
                <wp:positionV relativeFrom="paragraph">
                  <wp:posOffset>417195</wp:posOffset>
                </wp:positionV>
                <wp:extent cx="1828800" cy="1828800"/>
                <wp:effectExtent l="0" t="0" r="16510" b="24765"/>
                <wp:wrapSquare wrapText="bothSides"/>
                <wp:docPr id="2" name="テキスト ボックス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prstDash val="sysDot"/>
                        </a:ln>
                        <a:effectLst/>
                      </wps:spPr>
                      <wps:txbx>
                        <w:txbxContent>
                          <w:p w14:paraId="44EB7717" w14:textId="77777777" w:rsidR="005A19D3" w:rsidRDefault="005A19D3" w:rsidP="00D541B7">
                            <w:pPr>
                              <w:rPr>
                                <w:rFonts w:ascii="IPAex明朝" w:eastAsia="IPAex明朝" w:hAnsi="IPAex明朝"/>
                              </w:rPr>
                            </w:pPr>
                          </w:p>
                          <w:p w14:paraId="18448E64" w14:textId="77777777" w:rsidR="005A19D3" w:rsidRPr="00D541B7" w:rsidRDefault="005A19D3" w:rsidP="00D541B7">
                            <w:pPr>
                              <w:spacing w:line="360" w:lineRule="auto"/>
                              <w:jc w:val="center"/>
                              <w:rPr>
                                <w:rFonts w:ascii="IPAex明朝" w:eastAsia="IPAex明朝" w:hAnsi="IPAex明朝"/>
                                <w:sz w:val="28"/>
                              </w:rPr>
                            </w:pPr>
                            <w:r w:rsidRPr="00D541B7">
                              <w:rPr>
                                <w:rFonts w:ascii="IPAex明朝" w:eastAsia="IPAex明朝" w:hAnsi="IPAex明朝" w:hint="eastAsia"/>
                                <w:b/>
                                <w:sz w:val="28"/>
                              </w:rPr>
                              <w:t>※ 個別企業診断の希望</w:t>
                            </w:r>
                            <w:r w:rsidR="00276783">
                              <w:rPr>
                                <w:rFonts w:ascii="IPAex明朝" w:eastAsia="IPAex明朝" w:hAnsi="IPAex明朝" w:hint="eastAsia"/>
                                <w:b/>
                                <w:sz w:val="28"/>
                              </w:rPr>
                              <w:t>を</w:t>
                            </w:r>
                            <w:r w:rsidRPr="00D541B7">
                              <w:rPr>
                                <w:rFonts w:ascii="IPAex明朝" w:eastAsia="IPAex明朝" w:hAnsi="IPAex明朝" w:hint="eastAsia"/>
                                <w:b/>
                                <w:sz w:val="28"/>
                              </w:rPr>
                              <w:t>お</w:t>
                            </w:r>
                            <w:r w:rsidR="00276783">
                              <w:rPr>
                                <w:rFonts w:ascii="IPAex明朝" w:eastAsia="IPAex明朝" w:hAnsi="IPAex明朝" w:hint="eastAsia"/>
                                <w:b/>
                                <w:sz w:val="28"/>
                              </w:rPr>
                              <w:t>伺い</w:t>
                            </w:r>
                            <w:r w:rsidRPr="00D541B7">
                              <w:rPr>
                                <w:rFonts w:ascii="IPAex明朝" w:eastAsia="IPAex明朝" w:hAnsi="IPAex明朝" w:hint="eastAsia"/>
                                <w:b/>
                                <w:sz w:val="28"/>
                              </w:rPr>
                              <w:t>します</w:t>
                            </w:r>
                            <w:r w:rsidR="00276783">
                              <w:rPr>
                                <w:rFonts w:ascii="IPAex明朝" w:eastAsia="IPAex明朝" w:hAnsi="IPAex明朝" w:hint="eastAsia"/>
                                <w:b/>
                                <w:sz w:val="28"/>
                              </w:rPr>
                              <w:t xml:space="preserve"> </w:t>
                            </w:r>
                            <w:r w:rsidRPr="00D541B7">
                              <w:rPr>
                                <w:rFonts w:ascii="IPAex明朝" w:eastAsia="IPAex明朝" w:hAnsi="IPAex明朝" w:hint="eastAsia"/>
                                <w:b/>
                                <w:sz w:val="28"/>
                              </w:rPr>
                              <w:t>※</w:t>
                            </w:r>
                            <w:r w:rsidRPr="00D541B7">
                              <w:rPr>
                                <w:rFonts w:ascii="IPAex明朝" w:eastAsia="IPAex明朝" w:hAnsi="IPAex明朝" w:hint="eastAsia"/>
                                <w:sz w:val="21"/>
                              </w:rPr>
                              <w:t>（費用</w:t>
                            </w:r>
                            <w:r>
                              <w:rPr>
                                <w:rFonts w:ascii="IPAex明朝" w:eastAsia="IPAex明朝" w:hAnsi="IPAex明朝" w:hint="eastAsia"/>
                                <w:sz w:val="21"/>
                              </w:rPr>
                              <w:t>は</w:t>
                            </w:r>
                            <w:r w:rsidRPr="00D541B7">
                              <w:rPr>
                                <w:rFonts w:ascii="IPAex明朝" w:eastAsia="IPAex明朝" w:hAnsi="IPAex明朝" w:hint="eastAsia"/>
                                <w:sz w:val="21"/>
                              </w:rPr>
                              <w:t>無料）</w:t>
                            </w:r>
                          </w:p>
                          <w:p w14:paraId="19174E6C" w14:textId="77777777" w:rsidR="005A19D3" w:rsidRPr="00FD33AE" w:rsidRDefault="005A19D3" w:rsidP="005A19D3">
                            <w:pPr>
                              <w:spacing w:beforeLines="50" w:before="120" w:afterLines="100" w:after="240" w:line="360" w:lineRule="auto"/>
                              <w:jc w:val="center"/>
                              <w:rPr>
                                <w:rFonts w:ascii="IPAex明朝" w:eastAsia="IPAex明朝" w:hAnsi="IPAex明朝"/>
                                <w:sz w:val="20"/>
                                <w:u w:val="single"/>
                              </w:rPr>
                            </w:pPr>
                            <w:r w:rsidRPr="00FD33AE">
                              <w:rPr>
                                <w:rFonts w:ascii="IPAex明朝" w:eastAsia="IPAex明朝" w:hAnsi="IPAex明朝" w:hint="eastAsia"/>
                                <w:sz w:val="24"/>
                                <w:u w:val="single"/>
                              </w:rPr>
                              <w:t xml:space="preserve">個別企業診断（無料）を　</w:t>
                            </w:r>
                            <w:r w:rsidRPr="00FD33AE">
                              <w:rPr>
                                <w:rFonts w:ascii="IPAexゴシック" w:eastAsia="IPAexゴシック" w:hAnsi="IPAexゴシック" w:hint="eastAsia"/>
                                <w:b/>
                                <w:sz w:val="24"/>
                                <w:u w:val="single"/>
                              </w:rPr>
                              <w:t>・ 希望する</w:t>
                            </w:r>
                            <w:r w:rsidRPr="00FD33AE">
                              <w:rPr>
                                <w:rFonts w:ascii="IPAexゴシック" w:eastAsia="IPAexゴシック" w:hAnsi="IPAexゴシック" w:hint="eastAsia"/>
                                <w:sz w:val="24"/>
                                <w:u w:val="single"/>
                              </w:rPr>
                              <w:t xml:space="preserve">　</w:t>
                            </w:r>
                            <w:r w:rsidRPr="00FD33AE">
                              <w:rPr>
                                <w:rFonts w:ascii="IPAexゴシック" w:eastAsia="IPAexゴシック" w:hAnsi="IPAexゴシック" w:hint="eastAsia"/>
                                <w:b/>
                                <w:sz w:val="24"/>
                                <w:u w:val="single"/>
                              </w:rPr>
                              <w:t>・ 希望しない</w:t>
                            </w:r>
                            <w:r w:rsidRPr="00FD33AE">
                              <w:rPr>
                                <w:rFonts w:ascii="IPAex明朝" w:eastAsia="IPAex明朝" w:hAnsi="IPAex明朝" w:hint="eastAsia"/>
                                <w:sz w:val="20"/>
                                <w:u w:val="single"/>
                              </w:rPr>
                              <w:t>（どちらかを○で囲む）</w:t>
                            </w:r>
                          </w:p>
                          <w:p w14:paraId="2E2852A3" w14:textId="4F293F96" w:rsidR="005A19D3" w:rsidRPr="00D541B7" w:rsidRDefault="005A19D3" w:rsidP="00FD33AE">
                            <w:pPr>
                              <w:jc w:val="left"/>
                              <w:rPr>
                                <w:rFonts w:ascii="IPAex明朝" w:eastAsia="IPAex明朝" w:hAnsi="IPAex明朝"/>
                                <w:sz w:val="24"/>
                                <w:u w:val="wave"/>
                              </w:rPr>
                            </w:pPr>
                            <w:r w:rsidRPr="00D541B7">
                              <w:rPr>
                                <w:rFonts w:ascii="IPAex明朝" w:eastAsia="IPAex明朝" w:hAnsi="IPAex明朝" w:hint="eastAsia"/>
                                <w:sz w:val="24"/>
                              </w:rPr>
                              <w:t>※個別企業診断を希望される方は、上記書類全てを、</w:t>
                            </w:r>
                            <w:r w:rsidRPr="00D541B7">
                              <w:rPr>
                                <w:rFonts w:ascii="IPAex明朝" w:eastAsia="IPAex明朝" w:hAnsi="IPAex明朝" w:hint="eastAsia"/>
                                <w:b/>
                                <w:sz w:val="24"/>
                              </w:rPr>
                              <w:t>過去３期分</w:t>
                            </w:r>
                            <w:r w:rsidR="000C3FB6">
                              <w:rPr>
                                <w:rFonts w:ascii="IPAex明朝" w:eastAsia="IPAex明朝" w:hAnsi="IPAex明朝"/>
                                <w:b/>
                                <w:sz w:val="24"/>
                              </w:rPr>
                              <w:br/>
                            </w:r>
                            <w:r w:rsidR="00A13FED">
                              <w:rPr>
                                <w:rFonts w:ascii="IPAex明朝" w:eastAsia="IPAex明朝" w:hAnsi="IPAex明朝" w:hint="eastAsia"/>
                                <w:b/>
                                <w:sz w:val="24"/>
                              </w:rPr>
                              <w:t>（</w:t>
                            </w:r>
                            <w:r w:rsidR="00C139C9">
                              <w:rPr>
                                <w:rFonts w:ascii="IPAex明朝" w:eastAsia="IPAex明朝" w:hAnsi="IPAex明朝" w:hint="eastAsia"/>
                                <w:b/>
                                <w:sz w:val="24"/>
                              </w:rPr>
                              <w:t>令和</w:t>
                            </w:r>
                            <w:r w:rsidR="008C15D1">
                              <w:rPr>
                                <w:rFonts w:ascii="IPAex明朝" w:eastAsia="IPAex明朝" w:hAnsi="IPAex明朝" w:hint="eastAsia"/>
                                <w:b/>
                                <w:sz w:val="24"/>
                              </w:rPr>
                              <w:t>5</w:t>
                            </w:r>
                            <w:r w:rsidR="00A13FED">
                              <w:rPr>
                                <w:rFonts w:ascii="IPAex明朝" w:eastAsia="IPAex明朝" w:hAnsi="IPAex明朝" w:hint="eastAsia"/>
                                <w:b/>
                                <w:sz w:val="24"/>
                              </w:rPr>
                              <w:t>・</w:t>
                            </w:r>
                            <w:r w:rsidR="00C139C9">
                              <w:rPr>
                                <w:rFonts w:ascii="IPAex明朝" w:eastAsia="IPAex明朝" w:hAnsi="IPAex明朝" w:hint="eastAsia"/>
                                <w:b/>
                                <w:sz w:val="24"/>
                              </w:rPr>
                              <w:t>令和</w:t>
                            </w:r>
                            <w:r w:rsidR="008C15D1">
                              <w:rPr>
                                <w:rFonts w:ascii="IPAex明朝" w:eastAsia="IPAex明朝" w:hAnsi="IPAex明朝" w:hint="eastAsia"/>
                                <w:b/>
                                <w:sz w:val="24"/>
                              </w:rPr>
                              <w:t>6</w:t>
                            </w:r>
                            <w:r w:rsidR="004A20E3">
                              <w:rPr>
                                <w:rFonts w:ascii="IPAex明朝" w:eastAsia="IPAex明朝" w:hAnsi="IPAex明朝" w:hint="eastAsia"/>
                                <w:b/>
                                <w:sz w:val="24"/>
                              </w:rPr>
                              <w:t>・</w:t>
                            </w:r>
                            <w:r w:rsidR="00C139C9">
                              <w:rPr>
                                <w:rFonts w:ascii="IPAex明朝" w:eastAsia="IPAex明朝" w:hAnsi="IPAex明朝" w:hint="eastAsia"/>
                                <w:b/>
                                <w:sz w:val="24"/>
                              </w:rPr>
                              <w:t>令和</w:t>
                            </w:r>
                            <w:r w:rsidR="008C15D1">
                              <w:rPr>
                                <w:rFonts w:ascii="IPAex明朝" w:eastAsia="IPAex明朝" w:hAnsi="IPAex明朝" w:hint="eastAsia"/>
                                <w:b/>
                                <w:sz w:val="24"/>
                              </w:rPr>
                              <w:t>7</w:t>
                            </w:r>
                            <w:r w:rsidRPr="00D541B7">
                              <w:rPr>
                                <w:rFonts w:ascii="IPAex明朝" w:eastAsia="IPAex明朝" w:hAnsi="IPAex明朝" w:hint="eastAsia"/>
                                <w:b/>
                                <w:sz w:val="24"/>
                              </w:rPr>
                              <w:t>年度分）提出</w:t>
                            </w:r>
                            <w:r w:rsidRPr="00D541B7">
                              <w:rPr>
                                <w:rFonts w:ascii="IPAex明朝" w:eastAsia="IPAex明朝" w:hAnsi="IPAex明朝" w:hint="eastAsia"/>
                                <w:sz w:val="24"/>
                              </w:rPr>
                              <w:t>して下さい。</w:t>
                            </w:r>
                          </w:p>
                          <w:p w14:paraId="5BF7030A" w14:textId="77777777" w:rsidR="005A19D3" w:rsidRPr="002E28BF" w:rsidRDefault="005A19D3">
                            <w:pPr>
                              <w:rPr>
                                <w:rFonts w:ascii="IPAex明朝" w:eastAsia="IPAex明朝" w:hAnsi="IPAex明朝"/>
                              </w:rPr>
                            </w:pP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 w14:anchorId="0A87EC2D" id="テキスト ボックス 2" o:spid="_x0000_s1027" type="#_x0000_t202" style="position:absolute;left:0;text-align:left;margin-left:0;margin-top:32.85pt;width:2in;height:2in;z-index:2516597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LfIOQIAAIAEAAAOAAAAZHJzL2Uyb0RvYy54bWysVN9v2jAQfp+0/8Hy+0hga5dGhIqBmCZV&#10;bSU69dk4DrHm+CzbkLC/fmcnAdTuadqLOec+34/vu2N+3zWKHIV1EnRBp5OUEqE5lFLvC/rzZfMp&#10;o8R5pkumQIuCnoSj94uPH+atycUMalClsASDaJe3pqC19yZPEsdr0TA3ASM0OiuwDfN4tfuktKzF&#10;6I1KZml6m7RgS2OBC+fw67p30kWMX1WC+6eqcsITVVCszcfTxnMXzmQxZ/neMlNLPpTB/qGKhkmN&#10;Sc+h1swzcrDyXahGcgsOKj/h0CRQVZKL2AN2M03fdLOtmRGxFyTHmTNN7v+F5Y/HrXm2xHffoEMB&#10;AyGtcbnDj6GfrrJN+MVKCfqRwtOZNtF5wsOjbJZlKbo4+sYLxkkuz411/ruAhgSjoBZ1iXSx44Pz&#10;PXSEhGwaNlKpqI3SpC3o7eebND5woGQZnAEWnqyUJUeG6u4U479C+Zj2HWrNXN3D3MmtwQ84pUMY&#10;EedkKOTSfLB8t+uILK+I2UF5Qr4s9KPkDN9ILOOBOf/MLM4O8oD74J/wqBRg7TBYlNRgf//te8Cj&#10;pOilpMVZLKjGZaFE/dAo9dcvs7sbHN14ybI7TGCvHbsrhz40K0Ayprh1hkczwL0azcpC84orswwZ&#10;0cU0x7wF9aO58v124MpxsVxGEI6qYf5Bbw0PoUfqX7pXZs0gqcdpeIRxYln+RtkeG146szx41DfK&#10;HjjuGUXdwgXHPCo4rGTYo+t7RF3+OBZ/AAAA//8DAFBLAwQUAAYACAAAACEA57t7st4AAAAHAQAA&#10;DwAAAGRycy9kb3ducmV2LnhtbEyPQU/CQBCF7yb+h82YeJOtEKDUTonBmHggJkITrkt3bBu7s7W7&#10;QP33jic8znsv732Tr0fXqTMNofWM8DhJQBFX3rZcI5T714cUVIiGrek8E8IPBVgXtze5yay/8Aed&#10;d7FWUsIhMwhNjH2mdagaciZMfE8s3qcfnIlyDrW2g7lIuev0NEkW2pmWZaExPW0aqr52J4fwEg79&#10;9vK2OdD+e/W+LUdbWr9CvL8bn59ARRrjNQx/+IIOhTAd/YltUB2CPBIRFvMlKHGnaSrCEWE2ny1B&#10;F7n+z1/8AgAA//8DAFBLAQItABQABgAIAAAAIQC2gziS/gAAAOEBAAATAAAAAAAAAAAAAAAAAAAA&#10;AABbQ29udGVudF9UeXBlc10ueG1sUEsBAi0AFAAGAAgAAAAhADj9If/WAAAAlAEAAAsAAAAAAAAA&#10;AAAAAAAALwEAAF9yZWxzLy5yZWxzUEsBAi0AFAAGAAgAAAAhABxgt8g5AgAAgAQAAA4AAAAAAAAA&#10;AAAAAAAALgIAAGRycy9lMm9Eb2MueG1sUEsBAi0AFAAGAAgAAAAhAOe7e7LeAAAABwEAAA8AAAAA&#10;AAAAAAAAAAAAkwQAAGRycy9kb3ducmV2LnhtbFBLBQYAAAAABAAEAPMAAACeBQAAAAA=&#10;" filled="f" strokeweight=".5pt">
                <v:stroke dashstyle="1 1"/>
                <v:textbox style="mso-fit-shape-to-text:t" inset="5.85pt,.7pt,5.85pt,.7pt">
                  <w:txbxContent>
                    <w:p w14:paraId="44EB7717" w14:textId="77777777" w:rsidR="005A19D3" w:rsidRDefault="005A19D3" w:rsidP="00D541B7">
                      <w:pPr>
                        <w:rPr>
                          <w:rFonts w:ascii="IPAex明朝" w:eastAsia="IPAex明朝" w:hAnsi="IPAex明朝"/>
                        </w:rPr>
                      </w:pPr>
                    </w:p>
                    <w:p w14:paraId="18448E64" w14:textId="77777777" w:rsidR="005A19D3" w:rsidRPr="00D541B7" w:rsidRDefault="005A19D3" w:rsidP="00D541B7">
                      <w:pPr>
                        <w:spacing w:line="360" w:lineRule="auto"/>
                        <w:jc w:val="center"/>
                        <w:rPr>
                          <w:rFonts w:ascii="IPAex明朝" w:eastAsia="IPAex明朝" w:hAnsi="IPAex明朝"/>
                          <w:sz w:val="28"/>
                        </w:rPr>
                      </w:pPr>
                      <w:r w:rsidRPr="00D541B7">
                        <w:rPr>
                          <w:rFonts w:ascii="IPAex明朝" w:eastAsia="IPAex明朝" w:hAnsi="IPAex明朝" w:hint="eastAsia"/>
                          <w:b/>
                          <w:sz w:val="28"/>
                        </w:rPr>
                        <w:t>※ 個別企業診断の希望</w:t>
                      </w:r>
                      <w:r w:rsidR="00276783">
                        <w:rPr>
                          <w:rFonts w:ascii="IPAex明朝" w:eastAsia="IPAex明朝" w:hAnsi="IPAex明朝" w:hint="eastAsia"/>
                          <w:b/>
                          <w:sz w:val="28"/>
                        </w:rPr>
                        <w:t>を</w:t>
                      </w:r>
                      <w:r w:rsidRPr="00D541B7">
                        <w:rPr>
                          <w:rFonts w:ascii="IPAex明朝" w:eastAsia="IPAex明朝" w:hAnsi="IPAex明朝" w:hint="eastAsia"/>
                          <w:b/>
                          <w:sz w:val="28"/>
                        </w:rPr>
                        <w:t>お</w:t>
                      </w:r>
                      <w:r w:rsidR="00276783">
                        <w:rPr>
                          <w:rFonts w:ascii="IPAex明朝" w:eastAsia="IPAex明朝" w:hAnsi="IPAex明朝" w:hint="eastAsia"/>
                          <w:b/>
                          <w:sz w:val="28"/>
                        </w:rPr>
                        <w:t>伺い</w:t>
                      </w:r>
                      <w:r w:rsidRPr="00D541B7">
                        <w:rPr>
                          <w:rFonts w:ascii="IPAex明朝" w:eastAsia="IPAex明朝" w:hAnsi="IPAex明朝" w:hint="eastAsia"/>
                          <w:b/>
                          <w:sz w:val="28"/>
                        </w:rPr>
                        <w:t>します</w:t>
                      </w:r>
                      <w:r w:rsidR="00276783">
                        <w:rPr>
                          <w:rFonts w:ascii="IPAex明朝" w:eastAsia="IPAex明朝" w:hAnsi="IPAex明朝" w:hint="eastAsia"/>
                          <w:b/>
                          <w:sz w:val="28"/>
                        </w:rPr>
                        <w:t xml:space="preserve"> </w:t>
                      </w:r>
                      <w:r w:rsidRPr="00D541B7">
                        <w:rPr>
                          <w:rFonts w:ascii="IPAex明朝" w:eastAsia="IPAex明朝" w:hAnsi="IPAex明朝" w:hint="eastAsia"/>
                          <w:b/>
                          <w:sz w:val="28"/>
                        </w:rPr>
                        <w:t>※</w:t>
                      </w:r>
                      <w:r w:rsidRPr="00D541B7">
                        <w:rPr>
                          <w:rFonts w:ascii="IPAex明朝" w:eastAsia="IPAex明朝" w:hAnsi="IPAex明朝" w:hint="eastAsia"/>
                          <w:sz w:val="21"/>
                        </w:rPr>
                        <w:t>（費用</w:t>
                      </w:r>
                      <w:r>
                        <w:rPr>
                          <w:rFonts w:ascii="IPAex明朝" w:eastAsia="IPAex明朝" w:hAnsi="IPAex明朝" w:hint="eastAsia"/>
                          <w:sz w:val="21"/>
                        </w:rPr>
                        <w:t>は</w:t>
                      </w:r>
                      <w:r w:rsidRPr="00D541B7">
                        <w:rPr>
                          <w:rFonts w:ascii="IPAex明朝" w:eastAsia="IPAex明朝" w:hAnsi="IPAex明朝" w:hint="eastAsia"/>
                          <w:sz w:val="21"/>
                        </w:rPr>
                        <w:t>無料）</w:t>
                      </w:r>
                    </w:p>
                    <w:p w14:paraId="19174E6C" w14:textId="77777777" w:rsidR="005A19D3" w:rsidRPr="00FD33AE" w:rsidRDefault="005A19D3" w:rsidP="005A19D3">
                      <w:pPr>
                        <w:spacing w:beforeLines="50" w:before="120" w:afterLines="100" w:after="240" w:line="360" w:lineRule="auto"/>
                        <w:jc w:val="center"/>
                        <w:rPr>
                          <w:rFonts w:ascii="IPAex明朝" w:eastAsia="IPAex明朝" w:hAnsi="IPAex明朝"/>
                          <w:sz w:val="20"/>
                          <w:u w:val="single"/>
                        </w:rPr>
                      </w:pPr>
                      <w:r w:rsidRPr="00FD33AE">
                        <w:rPr>
                          <w:rFonts w:ascii="IPAex明朝" w:eastAsia="IPAex明朝" w:hAnsi="IPAex明朝" w:hint="eastAsia"/>
                          <w:sz w:val="24"/>
                          <w:u w:val="single"/>
                        </w:rPr>
                        <w:t xml:space="preserve">個別企業診断（無料）を　</w:t>
                      </w:r>
                      <w:r w:rsidRPr="00FD33AE">
                        <w:rPr>
                          <w:rFonts w:ascii="IPAexゴシック" w:eastAsia="IPAexゴシック" w:hAnsi="IPAexゴシック" w:hint="eastAsia"/>
                          <w:b/>
                          <w:sz w:val="24"/>
                          <w:u w:val="single"/>
                        </w:rPr>
                        <w:t>・ 希望する</w:t>
                      </w:r>
                      <w:r w:rsidRPr="00FD33AE">
                        <w:rPr>
                          <w:rFonts w:ascii="IPAexゴシック" w:eastAsia="IPAexゴシック" w:hAnsi="IPAexゴシック" w:hint="eastAsia"/>
                          <w:sz w:val="24"/>
                          <w:u w:val="single"/>
                        </w:rPr>
                        <w:t xml:space="preserve">　</w:t>
                      </w:r>
                      <w:r w:rsidRPr="00FD33AE">
                        <w:rPr>
                          <w:rFonts w:ascii="IPAexゴシック" w:eastAsia="IPAexゴシック" w:hAnsi="IPAexゴシック" w:hint="eastAsia"/>
                          <w:b/>
                          <w:sz w:val="24"/>
                          <w:u w:val="single"/>
                        </w:rPr>
                        <w:t>・ 希望しない</w:t>
                      </w:r>
                      <w:r w:rsidRPr="00FD33AE">
                        <w:rPr>
                          <w:rFonts w:ascii="IPAex明朝" w:eastAsia="IPAex明朝" w:hAnsi="IPAex明朝" w:hint="eastAsia"/>
                          <w:sz w:val="20"/>
                          <w:u w:val="single"/>
                        </w:rPr>
                        <w:t>（どちらかを○で囲む）</w:t>
                      </w:r>
                    </w:p>
                    <w:p w14:paraId="2E2852A3" w14:textId="4F293F96" w:rsidR="005A19D3" w:rsidRPr="00D541B7" w:rsidRDefault="005A19D3" w:rsidP="00FD33AE">
                      <w:pPr>
                        <w:jc w:val="left"/>
                        <w:rPr>
                          <w:rFonts w:ascii="IPAex明朝" w:eastAsia="IPAex明朝" w:hAnsi="IPAex明朝"/>
                          <w:sz w:val="24"/>
                          <w:u w:val="wave"/>
                        </w:rPr>
                      </w:pPr>
                      <w:r w:rsidRPr="00D541B7">
                        <w:rPr>
                          <w:rFonts w:ascii="IPAex明朝" w:eastAsia="IPAex明朝" w:hAnsi="IPAex明朝" w:hint="eastAsia"/>
                          <w:sz w:val="24"/>
                        </w:rPr>
                        <w:t>※個別企業診断を希望される方は、上記書類全てを、</w:t>
                      </w:r>
                      <w:r w:rsidRPr="00D541B7">
                        <w:rPr>
                          <w:rFonts w:ascii="IPAex明朝" w:eastAsia="IPAex明朝" w:hAnsi="IPAex明朝" w:hint="eastAsia"/>
                          <w:b/>
                          <w:sz w:val="24"/>
                        </w:rPr>
                        <w:t>過去３期分</w:t>
                      </w:r>
                      <w:r w:rsidR="000C3FB6">
                        <w:rPr>
                          <w:rFonts w:ascii="IPAex明朝" w:eastAsia="IPAex明朝" w:hAnsi="IPAex明朝"/>
                          <w:b/>
                          <w:sz w:val="24"/>
                        </w:rPr>
                        <w:br/>
                      </w:r>
                      <w:r w:rsidR="00A13FED">
                        <w:rPr>
                          <w:rFonts w:ascii="IPAex明朝" w:eastAsia="IPAex明朝" w:hAnsi="IPAex明朝" w:hint="eastAsia"/>
                          <w:b/>
                          <w:sz w:val="24"/>
                        </w:rPr>
                        <w:t>（</w:t>
                      </w:r>
                      <w:r w:rsidR="00C139C9">
                        <w:rPr>
                          <w:rFonts w:ascii="IPAex明朝" w:eastAsia="IPAex明朝" w:hAnsi="IPAex明朝" w:hint="eastAsia"/>
                          <w:b/>
                          <w:sz w:val="24"/>
                        </w:rPr>
                        <w:t>令和</w:t>
                      </w:r>
                      <w:r w:rsidR="008C15D1">
                        <w:rPr>
                          <w:rFonts w:ascii="IPAex明朝" w:eastAsia="IPAex明朝" w:hAnsi="IPAex明朝" w:hint="eastAsia"/>
                          <w:b/>
                          <w:sz w:val="24"/>
                        </w:rPr>
                        <w:t>5</w:t>
                      </w:r>
                      <w:r w:rsidR="00A13FED">
                        <w:rPr>
                          <w:rFonts w:ascii="IPAex明朝" w:eastAsia="IPAex明朝" w:hAnsi="IPAex明朝" w:hint="eastAsia"/>
                          <w:b/>
                          <w:sz w:val="24"/>
                        </w:rPr>
                        <w:t>・</w:t>
                      </w:r>
                      <w:r w:rsidR="00C139C9">
                        <w:rPr>
                          <w:rFonts w:ascii="IPAex明朝" w:eastAsia="IPAex明朝" w:hAnsi="IPAex明朝" w:hint="eastAsia"/>
                          <w:b/>
                          <w:sz w:val="24"/>
                        </w:rPr>
                        <w:t>令和</w:t>
                      </w:r>
                      <w:r w:rsidR="008C15D1">
                        <w:rPr>
                          <w:rFonts w:ascii="IPAex明朝" w:eastAsia="IPAex明朝" w:hAnsi="IPAex明朝" w:hint="eastAsia"/>
                          <w:b/>
                          <w:sz w:val="24"/>
                        </w:rPr>
                        <w:t>6</w:t>
                      </w:r>
                      <w:r w:rsidR="004A20E3">
                        <w:rPr>
                          <w:rFonts w:ascii="IPAex明朝" w:eastAsia="IPAex明朝" w:hAnsi="IPAex明朝" w:hint="eastAsia"/>
                          <w:b/>
                          <w:sz w:val="24"/>
                        </w:rPr>
                        <w:t>・</w:t>
                      </w:r>
                      <w:r w:rsidR="00C139C9">
                        <w:rPr>
                          <w:rFonts w:ascii="IPAex明朝" w:eastAsia="IPAex明朝" w:hAnsi="IPAex明朝" w:hint="eastAsia"/>
                          <w:b/>
                          <w:sz w:val="24"/>
                        </w:rPr>
                        <w:t>令和</w:t>
                      </w:r>
                      <w:r w:rsidR="008C15D1">
                        <w:rPr>
                          <w:rFonts w:ascii="IPAex明朝" w:eastAsia="IPAex明朝" w:hAnsi="IPAex明朝" w:hint="eastAsia"/>
                          <w:b/>
                          <w:sz w:val="24"/>
                        </w:rPr>
                        <w:t>7</w:t>
                      </w:r>
                      <w:r w:rsidRPr="00D541B7">
                        <w:rPr>
                          <w:rFonts w:ascii="IPAex明朝" w:eastAsia="IPAex明朝" w:hAnsi="IPAex明朝" w:hint="eastAsia"/>
                          <w:b/>
                          <w:sz w:val="24"/>
                        </w:rPr>
                        <w:t>年度分）提出</w:t>
                      </w:r>
                      <w:r w:rsidRPr="00D541B7">
                        <w:rPr>
                          <w:rFonts w:ascii="IPAex明朝" w:eastAsia="IPAex明朝" w:hAnsi="IPAex明朝" w:hint="eastAsia"/>
                          <w:sz w:val="24"/>
                        </w:rPr>
                        <w:t>して下さい。</w:t>
                      </w:r>
                    </w:p>
                    <w:p w14:paraId="5BF7030A" w14:textId="77777777" w:rsidR="005A19D3" w:rsidRPr="002E28BF" w:rsidRDefault="005A19D3">
                      <w:pPr>
                        <w:rPr>
                          <w:rFonts w:ascii="IPAex明朝" w:eastAsia="IPAex明朝" w:hAnsi="IPAex明朝"/>
                        </w:rPr>
                      </w:pPr>
                    </w:p>
                  </w:txbxContent>
                </v:textbox>
                <w10:wrap type="square"/>
              </v:shape>
            </w:pict>
          </mc:Fallback>
        </mc:AlternateContent>
      </w:r>
    </w:p>
    <w:p w14:paraId="5E236BAF" w14:textId="77777777" w:rsidR="00D541B7" w:rsidRDefault="00D541B7">
      <w:pPr>
        <w:rPr>
          <w:rFonts w:ascii="IPAex明朝" w:eastAsia="IPAex明朝" w:hAnsi="IPAex明朝"/>
        </w:rPr>
      </w:pPr>
    </w:p>
    <w:sectPr w:rsidR="00D541B7" w:rsidSect="000C2EAB">
      <w:pgSz w:w="11906" w:h="16838" w:code="9"/>
      <w:pgMar w:top="1191" w:right="1134" w:bottom="851"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6DC9C" w14:textId="77777777" w:rsidR="00625178" w:rsidRDefault="00625178" w:rsidP="0010211E">
      <w:r>
        <w:separator/>
      </w:r>
    </w:p>
  </w:endnote>
  <w:endnote w:type="continuationSeparator" w:id="0">
    <w:p w14:paraId="7CB813CF" w14:textId="77777777" w:rsidR="00625178" w:rsidRDefault="00625178" w:rsidP="00102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IPAex明朝">
    <w:panose1 w:val="02020400000000000000"/>
    <w:charset w:val="80"/>
    <w:family w:val="roman"/>
    <w:pitch w:val="variable"/>
    <w:sig w:usb0="E00002FF" w:usb1="3AC7EDFA" w:usb2="00000012" w:usb3="00000000" w:csb0="00020001" w:csb1="00000000"/>
  </w:font>
  <w:font w:name="IPAexゴシック">
    <w:panose1 w:val="020B0500000000000000"/>
    <w:charset w:val="80"/>
    <w:family w:val="modern"/>
    <w:pitch w:val="variable"/>
    <w:sig w:usb0="E00002FF" w:usb1="3AC7EDFA"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B4FCB" w14:textId="77777777" w:rsidR="00625178" w:rsidRDefault="00625178" w:rsidP="0010211E">
      <w:r>
        <w:separator/>
      </w:r>
    </w:p>
  </w:footnote>
  <w:footnote w:type="continuationSeparator" w:id="0">
    <w:p w14:paraId="279A2906" w14:textId="77777777" w:rsidR="00625178" w:rsidRDefault="00625178" w:rsidP="001021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042DE"/>
    <w:multiLevelType w:val="hybridMultilevel"/>
    <w:tmpl w:val="F0D6CC20"/>
    <w:lvl w:ilvl="0" w:tplc="BD284CDA">
      <w:start w:val="1"/>
      <w:numFmt w:val="decimalEnclosedCircle"/>
      <w:lvlText w:val="%1"/>
      <w:lvlJc w:val="left"/>
      <w:pPr>
        <w:tabs>
          <w:tab w:val="num" w:pos="810"/>
        </w:tabs>
        <w:ind w:left="81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C010005"/>
    <w:multiLevelType w:val="hybridMultilevel"/>
    <w:tmpl w:val="DA22D702"/>
    <w:lvl w:ilvl="0" w:tplc="BD284CDA">
      <w:start w:val="1"/>
      <w:numFmt w:val="decimalEnclosedCircle"/>
      <w:lvlText w:val="%1"/>
      <w:lvlJc w:val="left"/>
      <w:pPr>
        <w:tabs>
          <w:tab w:val="num" w:pos="810"/>
        </w:tabs>
        <w:ind w:left="81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C12ABF"/>
    <w:multiLevelType w:val="hybridMultilevel"/>
    <w:tmpl w:val="A3B62ABE"/>
    <w:lvl w:ilvl="0" w:tplc="04090005">
      <w:start w:val="1"/>
      <w:numFmt w:val="bullet"/>
      <w:lvlText w:val=""/>
      <w:lvlJc w:val="left"/>
      <w:pPr>
        <w:tabs>
          <w:tab w:val="num" w:pos="720"/>
        </w:tabs>
        <w:ind w:left="720" w:hanging="7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6335816"/>
    <w:multiLevelType w:val="hybridMultilevel"/>
    <w:tmpl w:val="FE84D474"/>
    <w:lvl w:ilvl="0" w:tplc="7B747D1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75714BB"/>
    <w:multiLevelType w:val="hybridMultilevel"/>
    <w:tmpl w:val="ADA4F970"/>
    <w:lvl w:ilvl="0" w:tplc="BD284CDA">
      <w:start w:val="1"/>
      <w:numFmt w:val="decimalEnclosedCircle"/>
      <w:lvlText w:val="%1"/>
      <w:lvlJc w:val="left"/>
      <w:pPr>
        <w:tabs>
          <w:tab w:val="num" w:pos="810"/>
        </w:tabs>
        <w:ind w:left="810" w:hanging="36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num w:numId="1" w16cid:durableId="230234897">
    <w:abstractNumId w:val="2"/>
  </w:num>
  <w:num w:numId="2" w16cid:durableId="1953005390">
    <w:abstractNumId w:val="4"/>
  </w:num>
  <w:num w:numId="3" w16cid:durableId="1869564525">
    <w:abstractNumId w:val="3"/>
  </w:num>
  <w:num w:numId="4" w16cid:durableId="87238018">
    <w:abstractNumId w:val="0"/>
  </w:num>
  <w:num w:numId="5" w16cid:durableId="1103648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4B09"/>
    <w:rsid w:val="000003F2"/>
    <w:rsid w:val="000023C9"/>
    <w:rsid w:val="00004D33"/>
    <w:rsid w:val="00004DAC"/>
    <w:rsid w:val="00005E51"/>
    <w:rsid w:val="00006038"/>
    <w:rsid w:val="00006903"/>
    <w:rsid w:val="00010196"/>
    <w:rsid w:val="00010327"/>
    <w:rsid w:val="00010964"/>
    <w:rsid w:val="00010C41"/>
    <w:rsid w:val="0001125B"/>
    <w:rsid w:val="00011769"/>
    <w:rsid w:val="00012ABF"/>
    <w:rsid w:val="00012F35"/>
    <w:rsid w:val="00014212"/>
    <w:rsid w:val="00014A81"/>
    <w:rsid w:val="00014C78"/>
    <w:rsid w:val="00014D1F"/>
    <w:rsid w:val="00014DE5"/>
    <w:rsid w:val="00015A7D"/>
    <w:rsid w:val="00016181"/>
    <w:rsid w:val="00020206"/>
    <w:rsid w:val="000207FC"/>
    <w:rsid w:val="00021E64"/>
    <w:rsid w:val="000251EC"/>
    <w:rsid w:val="00025C2D"/>
    <w:rsid w:val="00026279"/>
    <w:rsid w:val="0002645C"/>
    <w:rsid w:val="00026B05"/>
    <w:rsid w:val="00027427"/>
    <w:rsid w:val="00030A11"/>
    <w:rsid w:val="00033140"/>
    <w:rsid w:val="00036920"/>
    <w:rsid w:val="00036FCC"/>
    <w:rsid w:val="000379A3"/>
    <w:rsid w:val="000415C5"/>
    <w:rsid w:val="00041962"/>
    <w:rsid w:val="00042EF0"/>
    <w:rsid w:val="00043428"/>
    <w:rsid w:val="000436CF"/>
    <w:rsid w:val="000449ED"/>
    <w:rsid w:val="00045CE3"/>
    <w:rsid w:val="0004652F"/>
    <w:rsid w:val="0004722A"/>
    <w:rsid w:val="00047EF3"/>
    <w:rsid w:val="00050BE6"/>
    <w:rsid w:val="00051656"/>
    <w:rsid w:val="00052177"/>
    <w:rsid w:val="00053367"/>
    <w:rsid w:val="00053927"/>
    <w:rsid w:val="00053E0C"/>
    <w:rsid w:val="00054DD1"/>
    <w:rsid w:val="00055C05"/>
    <w:rsid w:val="000566C8"/>
    <w:rsid w:val="000569C8"/>
    <w:rsid w:val="00056DE6"/>
    <w:rsid w:val="00057E5D"/>
    <w:rsid w:val="00060C3E"/>
    <w:rsid w:val="000610C3"/>
    <w:rsid w:val="000614EA"/>
    <w:rsid w:val="00061511"/>
    <w:rsid w:val="0006196C"/>
    <w:rsid w:val="000645AD"/>
    <w:rsid w:val="00066302"/>
    <w:rsid w:val="000720F9"/>
    <w:rsid w:val="000725ED"/>
    <w:rsid w:val="00073313"/>
    <w:rsid w:val="00077178"/>
    <w:rsid w:val="0007735D"/>
    <w:rsid w:val="0007787C"/>
    <w:rsid w:val="000800B5"/>
    <w:rsid w:val="00080340"/>
    <w:rsid w:val="0008203E"/>
    <w:rsid w:val="00082B6D"/>
    <w:rsid w:val="0008314F"/>
    <w:rsid w:val="00083842"/>
    <w:rsid w:val="00084844"/>
    <w:rsid w:val="000850F4"/>
    <w:rsid w:val="0008618B"/>
    <w:rsid w:val="000907AD"/>
    <w:rsid w:val="00091462"/>
    <w:rsid w:val="00092055"/>
    <w:rsid w:val="00093CBA"/>
    <w:rsid w:val="00096118"/>
    <w:rsid w:val="000962BF"/>
    <w:rsid w:val="000970AA"/>
    <w:rsid w:val="000A0F02"/>
    <w:rsid w:val="000A1C16"/>
    <w:rsid w:val="000A1F35"/>
    <w:rsid w:val="000A2202"/>
    <w:rsid w:val="000A236C"/>
    <w:rsid w:val="000A25A0"/>
    <w:rsid w:val="000A424B"/>
    <w:rsid w:val="000A4E06"/>
    <w:rsid w:val="000A565F"/>
    <w:rsid w:val="000A66E3"/>
    <w:rsid w:val="000A7C44"/>
    <w:rsid w:val="000B596B"/>
    <w:rsid w:val="000B5B0F"/>
    <w:rsid w:val="000B5FB9"/>
    <w:rsid w:val="000B6BCD"/>
    <w:rsid w:val="000B6BD7"/>
    <w:rsid w:val="000B7F34"/>
    <w:rsid w:val="000C07F0"/>
    <w:rsid w:val="000C2EAB"/>
    <w:rsid w:val="000C3109"/>
    <w:rsid w:val="000C3C75"/>
    <w:rsid w:val="000C3CD0"/>
    <w:rsid w:val="000C3FB6"/>
    <w:rsid w:val="000C4585"/>
    <w:rsid w:val="000C49E5"/>
    <w:rsid w:val="000C611A"/>
    <w:rsid w:val="000C6B32"/>
    <w:rsid w:val="000C6E1D"/>
    <w:rsid w:val="000C6E94"/>
    <w:rsid w:val="000D0547"/>
    <w:rsid w:val="000D05E7"/>
    <w:rsid w:val="000D1831"/>
    <w:rsid w:val="000D2F5C"/>
    <w:rsid w:val="000D3A0A"/>
    <w:rsid w:val="000D443F"/>
    <w:rsid w:val="000D476D"/>
    <w:rsid w:val="000D6724"/>
    <w:rsid w:val="000D69D1"/>
    <w:rsid w:val="000D6DDE"/>
    <w:rsid w:val="000E05FE"/>
    <w:rsid w:val="000E0F3F"/>
    <w:rsid w:val="000E13A8"/>
    <w:rsid w:val="000E28E1"/>
    <w:rsid w:val="000E3D83"/>
    <w:rsid w:val="000E5CF7"/>
    <w:rsid w:val="000E690C"/>
    <w:rsid w:val="000E6E14"/>
    <w:rsid w:val="000E6ECB"/>
    <w:rsid w:val="000E736D"/>
    <w:rsid w:val="000F2E87"/>
    <w:rsid w:val="000F38BE"/>
    <w:rsid w:val="000F404A"/>
    <w:rsid w:val="000F5EE0"/>
    <w:rsid w:val="00100AAE"/>
    <w:rsid w:val="00100D30"/>
    <w:rsid w:val="0010113F"/>
    <w:rsid w:val="0010130B"/>
    <w:rsid w:val="00101419"/>
    <w:rsid w:val="00101BE7"/>
    <w:rsid w:val="00101DAB"/>
    <w:rsid w:val="0010211E"/>
    <w:rsid w:val="001022EE"/>
    <w:rsid w:val="00102937"/>
    <w:rsid w:val="0010296B"/>
    <w:rsid w:val="00102E24"/>
    <w:rsid w:val="00103CF0"/>
    <w:rsid w:val="00105022"/>
    <w:rsid w:val="001054F7"/>
    <w:rsid w:val="00106074"/>
    <w:rsid w:val="00106ECC"/>
    <w:rsid w:val="00110773"/>
    <w:rsid w:val="00111DB1"/>
    <w:rsid w:val="001120F7"/>
    <w:rsid w:val="00113BCB"/>
    <w:rsid w:val="00114186"/>
    <w:rsid w:val="00114D16"/>
    <w:rsid w:val="00114E27"/>
    <w:rsid w:val="00115256"/>
    <w:rsid w:val="00115FD8"/>
    <w:rsid w:val="001165BF"/>
    <w:rsid w:val="00116F70"/>
    <w:rsid w:val="00117AD3"/>
    <w:rsid w:val="001205BB"/>
    <w:rsid w:val="00122D89"/>
    <w:rsid w:val="0012335A"/>
    <w:rsid w:val="00123691"/>
    <w:rsid w:val="00124761"/>
    <w:rsid w:val="001267F4"/>
    <w:rsid w:val="001273E6"/>
    <w:rsid w:val="00127AA1"/>
    <w:rsid w:val="0013082B"/>
    <w:rsid w:val="00131E2D"/>
    <w:rsid w:val="00134F95"/>
    <w:rsid w:val="00136421"/>
    <w:rsid w:val="00136BD7"/>
    <w:rsid w:val="00137D8D"/>
    <w:rsid w:val="001401FF"/>
    <w:rsid w:val="00140E4E"/>
    <w:rsid w:val="00142679"/>
    <w:rsid w:val="00142D2E"/>
    <w:rsid w:val="00143407"/>
    <w:rsid w:val="00144737"/>
    <w:rsid w:val="00145AAA"/>
    <w:rsid w:val="00145D1D"/>
    <w:rsid w:val="0015185F"/>
    <w:rsid w:val="00152016"/>
    <w:rsid w:val="001546A4"/>
    <w:rsid w:val="00157759"/>
    <w:rsid w:val="001611C9"/>
    <w:rsid w:val="00163016"/>
    <w:rsid w:val="001635F1"/>
    <w:rsid w:val="00163E96"/>
    <w:rsid w:val="00165448"/>
    <w:rsid w:val="0016549F"/>
    <w:rsid w:val="00165E08"/>
    <w:rsid w:val="00166203"/>
    <w:rsid w:val="001667DB"/>
    <w:rsid w:val="0016699B"/>
    <w:rsid w:val="00166EF1"/>
    <w:rsid w:val="00167CA1"/>
    <w:rsid w:val="00170D26"/>
    <w:rsid w:val="00173242"/>
    <w:rsid w:val="001732CC"/>
    <w:rsid w:val="00174A59"/>
    <w:rsid w:val="0017558F"/>
    <w:rsid w:val="001770AD"/>
    <w:rsid w:val="00180757"/>
    <w:rsid w:val="00180A6A"/>
    <w:rsid w:val="0018129B"/>
    <w:rsid w:val="00182C46"/>
    <w:rsid w:val="00183B49"/>
    <w:rsid w:val="00184769"/>
    <w:rsid w:val="001851BB"/>
    <w:rsid w:val="001856BA"/>
    <w:rsid w:val="00191069"/>
    <w:rsid w:val="00193419"/>
    <w:rsid w:val="00194DA4"/>
    <w:rsid w:val="00195DFC"/>
    <w:rsid w:val="0019615F"/>
    <w:rsid w:val="001A0EF3"/>
    <w:rsid w:val="001A18A9"/>
    <w:rsid w:val="001A1F2F"/>
    <w:rsid w:val="001A410E"/>
    <w:rsid w:val="001A4D84"/>
    <w:rsid w:val="001A62C8"/>
    <w:rsid w:val="001A6B74"/>
    <w:rsid w:val="001A6BCD"/>
    <w:rsid w:val="001A6D28"/>
    <w:rsid w:val="001A7736"/>
    <w:rsid w:val="001B11E1"/>
    <w:rsid w:val="001B1283"/>
    <w:rsid w:val="001B263F"/>
    <w:rsid w:val="001B2716"/>
    <w:rsid w:val="001B374F"/>
    <w:rsid w:val="001B3911"/>
    <w:rsid w:val="001B57EC"/>
    <w:rsid w:val="001B5D26"/>
    <w:rsid w:val="001B5E11"/>
    <w:rsid w:val="001B68D5"/>
    <w:rsid w:val="001B692A"/>
    <w:rsid w:val="001B7C33"/>
    <w:rsid w:val="001C0095"/>
    <w:rsid w:val="001C09A4"/>
    <w:rsid w:val="001C0AE9"/>
    <w:rsid w:val="001C2D33"/>
    <w:rsid w:val="001C3CF7"/>
    <w:rsid w:val="001C4D66"/>
    <w:rsid w:val="001C50DB"/>
    <w:rsid w:val="001C5D73"/>
    <w:rsid w:val="001C5DE7"/>
    <w:rsid w:val="001C70A6"/>
    <w:rsid w:val="001D01CC"/>
    <w:rsid w:val="001D076C"/>
    <w:rsid w:val="001D3E48"/>
    <w:rsid w:val="001D41C4"/>
    <w:rsid w:val="001D43EE"/>
    <w:rsid w:val="001D489A"/>
    <w:rsid w:val="001D4EAC"/>
    <w:rsid w:val="001D5C13"/>
    <w:rsid w:val="001D6D06"/>
    <w:rsid w:val="001D77E4"/>
    <w:rsid w:val="001D7CDE"/>
    <w:rsid w:val="001E1337"/>
    <w:rsid w:val="001E46DF"/>
    <w:rsid w:val="001E4873"/>
    <w:rsid w:val="001E4F32"/>
    <w:rsid w:val="001E5BB8"/>
    <w:rsid w:val="001F0330"/>
    <w:rsid w:val="001F0755"/>
    <w:rsid w:val="001F245E"/>
    <w:rsid w:val="001F2D19"/>
    <w:rsid w:val="001F3F79"/>
    <w:rsid w:val="001F50AC"/>
    <w:rsid w:val="001F6B2B"/>
    <w:rsid w:val="001F6DEE"/>
    <w:rsid w:val="001F74C3"/>
    <w:rsid w:val="001F757D"/>
    <w:rsid w:val="00200FD9"/>
    <w:rsid w:val="00201D8D"/>
    <w:rsid w:val="00203B3F"/>
    <w:rsid w:val="002042A2"/>
    <w:rsid w:val="002055D8"/>
    <w:rsid w:val="00205751"/>
    <w:rsid w:val="00205812"/>
    <w:rsid w:val="00206618"/>
    <w:rsid w:val="0020664C"/>
    <w:rsid w:val="00206C39"/>
    <w:rsid w:val="00207932"/>
    <w:rsid w:val="00207B38"/>
    <w:rsid w:val="002100E6"/>
    <w:rsid w:val="00210360"/>
    <w:rsid w:val="002127ED"/>
    <w:rsid w:val="0021461A"/>
    <w:rsid w:val="0021486D"/>
    <w:rsid w:val="0021669F"/>
    <w:rsid w:val="00216DC0"/>
    <w:rsid w:val="002208BD"/>
    <w:rsid w:val="00222AD5"/>
    <w:rsid w:val="00223162"/>
    <w:rsid w:val="0022337C"/>
    <w:rsid w:val="00223DB7"/>
    <w:rsid w:val="00224527"/>
    <w:rsid w:val="0022591E"/>
    <w:rsid w:val="002264F1"/>
    <w:rsid w:val="00226695"/>
    <w:rsid w:val="002273A5"/>
    <w:rsid w:val="00227D78"/>
    <w:rsid w:val="00227FBC"/>
    <w:rsid w:val="002304BF"/>
    <w:rsid w:val="00231052"/>
    <w:rsid w:val="0023138A"/>
    <w:rsid w:val="0023162F"/>
    <w:rsid w:val="00231D58"/>
    <w:rsid w:val="00231FE8"/>
    <w:rsid w:val="00233950"/>
    <w:rsid w:val="00234599"/>
    <w:rsid w:val="00234C1E"/>
    <w:rsid w:val="0023588F"/>
    <w:rsid w:val="002359B8"/>
    <w:rsid w:val="0023768E"/>
    <w:rsid w:val="00240317"/>
    <w:rsid w:val="00241EA3"/>
    <w:rsid w:val="00243423"/>
    <w:rsid w:val="00243668"/>
    <w:rsid w:val="00243E39"/>
    <w:rsid w:val="002440FB"/>
    <w:rsid w:val="00244495"/>
    <w:rsid w:val="00244E9C"/>
    <w:rsid w:val="00245262"/>
    <w:rsid w:val="002505A1"/>
    <w:rsid w:val="002516F5"/>
    <w:rsid w:val="002519D4"/>
    <w:rsid w:val="00252A26"/>
    <w:rsid w:val="002536F4"/>
    <w:rsid w:val="00253B67"/>
    <w:rsid w:val="002555D3"/>
    <w:rsid w:val="002558B1"/>
    <w:rsid w:val="00256D67"/>
    <w:rsid w:val="00257C62"/>
    <w:rsid w:val="002614E9"/>
    <w:rsid w:val="00261D4F"/>
    <w:rsid w:val="00262DB0"/>
    <w:rsid w:val="002635E1"/>
    <w:rsid w:val="00263804"/>
    <w:rsid w:val="0026418B"/>
    <w:rsid w:val="00265D0B"/>
    <w:rsid w:val="00267379"/>
    <w:rsid w:val="00267B48"/>
    <w:rsid w:val="0027033F"/>
    <w:rsid w:val="00272D29"/>
    <w:rsid w:val="00276783"/>
    <w:rsid w:val="002779B2"/>
    <w:rsid w:val="002805ED"/>
    <w:rsid w:val="00281742"/>
    <w:rsid w:val="00282239"/>
    <w:rsid w:val="00284587"/>
    <w:rsid w:val="00285549"/>
    <w:rsid w:val="00286D4E"/>
    <w:rsid w:val="00291BC2"/>
    <w:rsid w:val="00293064"/>
    <w:rsid w:val="002932A8"/>
    <w:rsid w:val="002934F4"/>
    <w:rsid w:val="00293B16"/>
    <w:rsid w:val="002945E6"/>
    <w:rsid w:val="002962EF"/>
    <w:rsid w:val="00297861"/>
    <w:rsid w:val="00297E2A"/>
    <w:rsid w:val="002A0FAD"/>
    <w:rsid w:val="002A1311"/>
    <w:rsid w:val="002A237F"/>
    <w:rsid w:val="002A276A"/>
    <w:rsid w:val="002A397E"/>
    <w:rsid w:val="002A3AC0"/>
    <w:rsid w:val="002A5B0A"/>
    <w:rsid w:val="002A5ECB"/>
    <w:rsid w:val="002A5FDC"/>
    <w:rsid w:val="002A7FCA"/>
    <w:rsid w:val="002B07F1"/>
    <w:rsid w:val="002B182A"/>
    <w:rsid w:val="002B282F"/>
    <w:rsid w:val="002B2D30"/>
    <w:rsid w:val="002B30CE"/>
    <w:rsid w:val="002B5550"/>
    <w:rsid w:val="002B60B8"/>
    <w:rsid w:val="002B7237"/>
    <w:rsid w:val="002C0364"/>
    <w:rsid w:val="002C05ED"/>
    <w:rsid w:val="002C1A5E"/>
    <w:rsid w:val="002C1CB3"/>
    <w:rsid w:val="002C204E"/>
    <w:rsid w:val="002C222E"/>
    <w:rsid w:val="002C2865"/>
    <w:rsid w:val="002C303E"/>
    <w:rsid w:val="002C34FD"/>
    <w:rsid w:val="002C40E3"/>
    <w:rsid w:val="002C5289"/>
    <w:rsid w:val="002C6478"/>
    <w:rsid w:val="002C6DED"/>
    <w:rsid w:val="002C7595"/>
    <w:rsid w:val="002C7608"/>
    <w:rsid w:val="002D38B2"/>
    <w:rsid w:val="002D3F68"/>
    <w:rsid w:val="002D5B22"/>
    <w:rsid w:val="002D6B72"/>
    <w:rsid w:val="002E05D7"/>
    <w:rsid w:val="002E10B7"/>
    <w:rsid w:val="002E15AC"/>
    <w:rsid w:val="002E1FEB"/>
    <w:rsid w:val="002E24F7"/>
    <w:rsid w:val="002F20D1"/>
    <w:rsid w:val="002F2787"/>
    <w:rsid w:val="002F2C71"/>
    <w:rsid w:val="002F3153"/>
    <w:rsid w:val="002F328C"/>
    <w:rsid w:val="002F3325"/>
    <w:rsid w:val="002F3B93"/>
    <w:rsid w:val="002F3C67"/>
    <w:rsid w:val="002F4118"/>
    <w:rsid w:val="002F4233"/>
    <w:rsid w:val="002F5805"/>
    <w:rsid w:val="002F5873"/>
    <w:rsid w:val="0030054E"/>
    <w:rsid w:val="00300C68"/>
    <w:rsid w:val="00301B3B"/>
    <w:rsid w:val="003029B9"/>
    <w:rsid w:val="00302DF9"/>
    <w:rsid w:val="00302FE8"/>
    <w:rsid w:val="003045A5"/>
    <w:rsid w:val="00306D24"/>
    <w:rsid w:val="00311471"/>
    <w:rsid w:val="0031384C"/>
    <w:rsid w:val="00313AC3"/>
    <w:rsid w:val="00314F44"/>
    <w:rsid w:val="00315A6F"/>
    <w:rsid w:val="003172FE"/>
    <w:rsid w:val="00317D72"/>
    <w:rsid w:val="00320986"/>
    <w:rsid w:val="00320BEB"/>
    <w:rsid w:val="00322D74"/>
    <w:rsid w:val="00322DEE"/>
    <w:rsid w:val="003247D1"/>
    <w:rsid w:val="0032594C"/>
    <w:rsid w:val="0032634E"/>
    <w:rsid w:val="003265AB"/>
    <w:rsid w:val="003267F5"/>
    <w:rsid w:val="003272A3"/>
    <w:rsid w:val="00331B7A"/>
    <w:rsid w:val="0033207A"/>
    <w:rsid w:val="0033428C"/>
    <w:rsid w:val="003342B4"/>
    <w:rsid w:val="003355BB"/>
    <w:rsid w:val="00336F42"/>
    <w:rsid w:val="00340881"/>
    <w:rsid w:val="00341686"/>
    <w:rsid w:val="00344A60"/>
    <w:rsid w:val="00346157"/>
    <w:rsid w:val="00346BB0"/>
    <w:rsid w:val="00347F93"/>
    <w:rsid w:val="00347FF0"/>
    <w:rsid w:val="0035130B"/>
    <w:rsid w:val="003515BF"/>
    <w:rsid w:val="003527E7"/>
    <w:rsid w:val="00352C13"/>
    <w:rsid w:val="003544A0"/>
    <w:rsid w:val="003562BA"/>
    <w:rsid w:val="00356A34"/>
    <w:rsid w:val="00356B73"/>
    <w:rsid w:val="003609A2"/>
    <w:rsid w:val="00361AB3"/>
    <w:rsid w:val="00361DC3"/>
    <w:rsid w:val="00362D2B"/>
    <w:rsid w:val="003649FD"/>
    <w:rsid w:val="003669F3"/>
    <w:rsid w:val="00366E58"/>
    <w:rsid w:val="0037001C"/>
    <w:rsid w:val="003705DA"/>
    <w:rsid w:val="00370DBC"/>
    <w:rsid w:val="0037195F"/>
    <w:rsid w:val="00371F67"/>
    <w:rsid w:val="0037280D"/>
    <w:rsid w:val="003733C5"/>
    <w:rsid w:val="00373F8B"/>
    <w:rsid w:val="00374832"/>
    <w:rsid w:val="00375154"/>
    <w:rsid w:val="003758A8"/>
    <w:rsid w:val="00375B95"/>
    <w:rsid w:val="00376074"/>
    <w:rsid w:val="003762D0"/>
    <w:rsid w:val="00377D5C"/>
    <w:rsid w:val="003801B9"/>
    <w:rsid w:val="00380467"/>
    <w:rsid w:val="00380DC0"/>
    <w:rsid w:val="0038112F"/>
    <w:rsid w:val="00381966"/>
    <w:rsid w:val="003842FF"/>
    <w:rsid w:val="0038456A"/>
    <w:rsid w:val="003848F6"/>
    <w:rsid w:val="00384B71"/>
    <w:rsid w:val="00384F24"/>
    <w:rsid w:val="00387192"/>
    <w:rsid w:val="00387EFA"/>
    <w:rsid w:val="00392BFE"/>
    <w:rsid w:val="00393FFC"/>
    <w:rsid w:val="003944B5"/>
    <w:rsid w:val="0039550A"/>
    <w:rsid w:val="00395954"/>
    <w:rsid w:val="00395EA8"/>
    <w:rsid w:val="0039640D"/>
    <w:rsid w:val="00396EBB"/>
    <w:rsid w:val="00396FC7"/>
    <w:rsid w:val="003977BC"/>
    <w:rsid w:val="003A16B3"/>
    <w:rsid w:val="003A35C6"/>
    <w:rsid w:val="003A3DCB"/>
    <w:rsid w:val="003A4C48"/>
    <w:rsid w:val="003A7A1C"/>
    <w:rsid w:val="003A7EF1"/>
    <w:rsid w:val="003B0131"/>
    <w:rsid w:val="003B1649"/>
    <w:rsid w:val="003B21F3"/>
    <w:rsid w:val="003B2791"/>
    <w:rsid w:val="003B284E"/>
    <w:rsid w:val="003B2F40"/>
    <w:rsid w:val="003B4D22"/>
    <w:rsid w:val="003B647A"/>
    <w:rsid w:val="003B6817"/>
    <w:rsid w:val="003B704E"/>
    <w:rsid w:val="003B705E"/>
    <w:rsid w:val="003B72FA"/>
    <w:rsid w:val="003B7B5D"/>
    <w:rsid w:val="003C05ED"/>
    <w:rsid w:val="003C06FD"/>
    <w:rsid w:val="003C0FA5"/>
    <w:rsid w:val="003C2406"/>
    <w:rsid w:val="003C3102"/>
    <w:rsid w:val="003C31DB"/>
    <w:rsid w:val="003C3B67"/>
    <w:rsid w:val="003C3F17"/>
    <w:rsid w:val="003C4488"/>
    <w:rsid w:val="003C56DA"/>
    <w:rsid w:val="003C5773"/>
    <w:rsid w:val="003C618E"/>
    <w:rsid w:val="003C6E56"/>
    <w:rsid w:val="003D0881"/>
    <w:rsid w:val="003D09AB"/>
    <w:rsid w:val="003D14CA"/>
    <w:rsid w:val="003D3429"/>
    <w:rsid w:val="003D391A"/>
    <w:rsid w:val="003D52FC"/>
    <w:rsid w:val="003D5BE4"/>
    <w:rsid w:val="003D64E6"/>
    <w:rsid w:val="003D7B13"/>
    <w:rsid w:val="003E06BA"/>
    <w:rsid w:val="003E44AE"/>
    <w:rsid w:val="003E6936"/>
    <w:rsid w:val="003E697B"/>
    <w:rsid w:val="003F0DE5"/>
    <w:rsid w:val="003F1496"/>
    <w:rsid w:val="003F150B"/>
    <w:rsid w:val="003F19F0"/>
    <w:rsid w:val="003F5709"/>
    <w:rsid w:val="003F5B73"/>
    <w:rsid w:val="003F5C84"/>
    <w:rsid w:val="003F6913"/>
    <w:rsid w:val="003F73F5"/>
    <w:rsid w:val="004020AA"/>
    <w:rsid w:val="00402E17"/>
    <w:rsid w:val="00404B2C"/>
    <w:rsid w:val="00404C76"/>
    <w:rsid w:val="00404DD2"/>
    <w:rsid w:val="0041029A"/>
    <w:rsid w:val="004106E0"/>
    <w:rsid w:val="004107CE"/>
    <w:rsid w:val="004110CE"/>
    <w:rsid w:val="00412183"/>
    <w:rsid w:val="00412ED8"/>
    <w:rsid w:val="0041436B"/>
    <w:rsid w:val="00414402"/>
    <w:rsid w:val="00414549"/>
    <w:rsid w:val="004150E9"/>
    <w:rsid w:val="004160BB"/>
    <w:rsid w:val="004168AC"/>
    <w:rsid w:val="004169BE"/>
    <w:rsid w:val="004173E6"/>
    <w:rsid w:val="00417C3B"/>
    <w:rsid w:val="00420FFB"/>
    <w:rsid w:val="00421344"/>
    <w:rsid w:val="00421C1F"/>
    <w:rsid w:val="0042212C"/>
    <w:rsid w:val="00422749"/>
    <w:rsid w:val="004235B2"/>
    <w:rsid w:val="00423620"/>
    <w:rsid w:val="004243E8"/>
    <w:rsid w:val="004244B0"/>
    <w:rsid w:val="00424E80"/>
    <w:rsid w:val="00425F7E"/>
    <w:rsid w:val="00426510"/>
    <w:rsid w:val="004270A1"/>
    <w:rsid w:val="0043021C"/>
    <w:rsid w:val="004306C7"/>
    <w:rsid w:val="00433A63"/>
    <w:rsid w:val="00433FD5"/>
    <w:rsid w:val="00434044"/>
    <w:rsid w:val="00443034"/>
    <w:rsid w:val="00443AFB"/>
    <w:rsid w:val="00443B22"/>
    <w:rsid w:val="00443D34"/>
    <w:rsid w:val="004440B3"/>
    <w:rsid w:val="00444854"/>
    <w:rsid w:val="00444E2B"/>
    <w:rsid w:val="00447914"/>
    <w:rsid w:val="00450044"/>
    <w:rsid w:val="00450063"/>
    <w:rsid w:val="00450150"/>
    <w:rsid w:val="00450583"/>
    <w:rsid w:val="0045135E"/>
    <w:rsid w:val="00452131"/>
    <w:rsid w:val="004523A7"/>
    <w:rsid w:val="00454350"/>
    <w:rsid w:val="00454469"/>
    <w:rsid w:val="00454BE0"/>
    <w:rsid w:val="00460475"/>
    <w:rsid w:val="00461280"/>
    <w:rsid w:val="0046350E"/>
    <w:rsid w:val="0046557F"/>
    <w:rsid w:val="004656FF"/>
    <w:rsid w:val="00465E1D"/>
    <w:rsid w:val="00466060"/>
    <w:rsid w:val="00466133"/>
    <w:rsid w:val="004672DD"/>
    <w:rsid w:val="00467322"/>
    <w:rsid w:val="004675BC"/>
    <w:rsid w:val="00470097"/>
    <w:rsid w:val="00471063"/>
    <w:rsid w:val="004721B7"/>
    <w:rsid w:val="0047256B"/>
    <w:rsid w:val="00474172"/>
    <w:rsid w:val="004745A5"/>
    <w:rsid w:val="00474A45"/>
    <w:rsid w:val="00475703"/>
    <w:rsid w:val="004768F3"/>
    <w:rsid w:val="004769F0"/>
    <w:rsid w:val="00476C07"/>
    <w:rsid w:val="004775A5"/>
    <w:rsid w:val="00480993"/>
    <w:rsid w:val="00480AEB"/>
    <w:rsid w:val="00480EEC"/>
    <w:rsid w:val="004815B9"/>
    <w:rsid w:val="00483264"/>
    <w:rsid w:val="004832DE"/>
    <w:rsid w:val="004836BB"/>
    <w:rsid w:val="00483D1D"/>
    <w:rsid w:val="00484A98"/>
    <w:rsid w:val="004861FC"/>
    <w:rsid w:val="0048753A"/>
    <w:rsid w:val="00490096"/>
    <w:rsid w:val="004904B1"/>
    <w:rsid w:val="00493308"/>
    <w:rsid w:val="00493508"/>
    <w:rsid w:val="00493BB3"/>
    <w:rsid w:val="00493FDE"/>
    <w:rsid w:val="00494103"/>
    <w:rsid w:val="004943DE"/>
    <w:rsid w:val="00494618"/>
    <w:rsid w:val="00495017"/>
    <w:rsid w:val="004956D3"/>
    <w:rsid w:val="00496022"/>
    <w:rsid w:val="0049654A"/>
    <w:rsid w:val="004A111F"/>
    <w:rsid w:val="004A20E3"/>
    <w:rsid w:val="004A2DB5"/>
    <w:rsid w:val="004A5319"/>
    <w:rsid w:val="004A659F"/>
    <w:rsid w:val="004A6606"/>
    <w:rsid w:val="004A7D3C"/>
    <w:rsid w:val="004B1CA2"/>
    <w:rsid w:val="004B254B"/>
    <w:rsid w:val="004B4979"/>
    <w:rsid w:val="004B5B55"/>
    <w:rsid w:val="004B5F6E"/>
    <w:rsid w:val="004B67EC"/>
    <w:rsid w:val="004B6961"/>
    <w:rsid w:val="004B7559"/>
    <w:rsid w:val="004C04FD"/>
    <w:rsid w:val="004C0C16"/>
    <w:rsid w:val="004C1976"/>
    <w:rsid w:val="004C1D63"/>
    <w:rsid w:val="004C2836"/>
    <w:rsid w:val="004C2A1E"/>
    <w:rsid w:val="004C31DC"/>
    <w:rsid w:val="004C3887"/>
    <w:rsid w:val="004C4036"/>
    <w:rsid w:val="004C43C9"/>
    <w:rsid w:val="004C5C7D"/>
    <w:rsid w:val="004C5D52"/>
    <w:rsid w:val="004C65F1"/>
    <w:rsid w:val="004C7828"/>
    <w:rsid w:val="004C7A4B"/>
    <w:rsid w:val="004D14B8"/>
    <w:rsid w:val="004D1915"/>
    <w:rsid w:val="004D1D8F"/>
    <w:rsid w:val="004D598A"/>
    <w:rsid w:val="004D77EB"/>
    <w:rsid w:val="004E045E"/>
    <w:rsid w:val="004E0F76"/>
    <w:rsid w:val="004E173C"/>
    <w:rsid w:val="004E25A0"/>
    <w:rsid w:val="004E2695"/>
    <w:rsid w:val="004E2E95"/>
    <w:rsid w:val="004E5904"/>
    <w:rsid w:val="004E5B9E"/>
    <w:rsid w:val="004E7309"/>
    <w:rsid w:val="004E7F5C"/>
    <w:rsid w:val="004F0232"/>
    <w:rsid w:val="004F0234"/>
    <w:rsid w:val="004F056C"/>
    <w:rsid w:val="004F125A"/>
    <w:rsid w:val="004F1C94"/>
    <w:rsid w:val="004F2DC9"/>
    <w:rsid w:val="004F3639"/>
    <w:rsid w:val="004F3FE7"/>
    <w:rsid w:val="004F4AA2"/>
    <w:rsid w:val="004F547B"/>
    <w:rsid w:val="004F6EB0"/>
    <w:rsid w:val="004F7431"/>
    <w:rsid w:val="00501164"/>
    <w:rsid w:val="005013AE"/>
    <w:rsid w:val="005015BE"/>
    <w:rsid w:val="00504F40"/>
    <w:rsid w:val="005060B4"/>
    <w:rsid w:val="0050638C"/>
    <w:rsid w:val="00506F3B"/>
    <w:rsid w:val="00510348"/>
    <w:rsid w:val="00511D73"/>
    <w:rsid w:val="005124BE"/>
    <w:rsid w:val="00512CEE"/>
    <w:rsid w:val="00513B41"/>
    <w:rsid w:val="00514622"/>
    <w:rsid w:val="00515218"/>
    <w:rsid w:val="00515677"/>
    <w:rsid w:val="005172F5"/>
    <w:rsid w:val="0051776A"/>
    <w:rsid w:val="005213BF"/>
    <w:rsid w:val="00521D7F"/>
    <w:rsid w:val="00522D5C"/>
    <w:rsid w:val="00525481"/>
    <w:rsid w:val="00525DB4"/>
    <w:rsid w:val="005301CC"/>
    <w:rsid w:val="005320D9"/>
    <w:rsid w:val="0053312B"/>
    <w:rsid w:val="00533437"/>
    <w:rsid w:val="005336E4"/>
    <w:rsid w:val="005338A4"/>
    <w:rsid w:val="0053518B"/>
    <w:rsid w:val="005351FA"/>
    <w:rsid w:val="00535DE6"/>
    <w:rsid w:val="0053792C"/>
    <w:rsid w:val="00537FB8"/>
    <w:rsid w:val="0054065C"/>
    <w:rsid w:val="00540F04"/>
    <w:rsid w:val="00541848"/>
    <w:rsid w:val="00542363"/>
    <w:rsid w:val="00542660"/>
    <w:rsid w:val="00542D2B"/>
    <w:rsid w:val="005437F2"/>
    <w:rsid w:val="00543A90"/>
    <w:rsid w:val="005445E3"/>
    <w:rsid w:val="00546326"/>
    <w:rsid w:val="00547174"/>
    <w:rsid w:val="00547FD0"/>
    <w:rsid w:val="005503E9"/>
    <w:rsid w:val="005504F0"/>
    <w:rsid w:val="00551481"/>
    <w:rsid w:val="0055188B"/>
    <w:rsid w:val="0055249D"/>
    <w:rsid w:val="005531E8"/>
    <w:rsid w:val="0055320E"/>
    <w:rsid w:val="0055332C"/>
    <w:rsid w:val="00553957"/>
    <w:rsid w:val="005551AE"/>
    <w:rsid w:val="00555888"/>
    <w:rsid w:val="00556177"/>
    <w:rsid w:val="00556A8D"/>
    <w:rsid w:val="00556FF0"/>
    <w:rsid w:val="00557565"/>
    <w:rsid w:val="005600CA"/>
    <w:rsid w:val="005608DA"/>
    <w:rsid w:val="005620FB"/>
    <w:rsid w:val="005626AC"/>
    <w:rsid w:val="0056346A"/>
    <w:rsid w:val="00563CD6"/>
    <w:rsid w:val="00564C5D"/>
    <w:rsid w:val="00566C1E"/>
    <w:rsid w:val="00567B0D"/>
    <w:rsid w:val="00567CBB"/>
    <w:rsid w:val="00570E62"/>
    <w:rsid w:val="00572F4C"/>
    <w:rsid w:val="00573274"/>
    <w:rsid w:val="00573298"/>
    <w:rsid w:val="00573A07"/>
    <w:rsid w:val="00573B99"/>
    <w:rsid w:val="00574203"/>
    <w:rsid w:val="00574B9E"/>
    <w:rsid w:val="00574C03"/>
    <w:rsid w:val="00575D17"/>
    <w:rsid w:val="00583622"/>
    <w:rsid w:val="00584E94"/>
    <w:rsid w:val="00587328"/>
    <w:rsid w:val="005878A6"/>
    <w:rsid w:val="0059025D"/>
    <w:rsid w:val="00590D5B"/>
    <w:rsid w:val="005912D4"/>
    <w:rsid w:val="005921FB"/>
    <w:rsid w:val="005974F1"/>
    <w:rsid w:val="005A0C76"/>
    <w:rsid w:val="005A1135"/>
    <w:rsid w:val="005A11FD"/>
    <w:rsid w:val="005A19D3"/>
    <w:rsid w:val="005A294C"/>
    <w:rsid w:val="005A2BB2"/>
    <w:rsid w:val="005A35C1"/>
    <w:rsid w:val="005A46A0"/>
    <w:rsid w:val="005A53B4"/>
    <w:rsid w:val="005A6018"/>
    <w:rsid w:val="005B1153"/>
    <w:rsid w:val="005B163E"/>
    <w:rsid w:val="005B191F"/>
    <w:rsid w:val="005B272E"/>
    <w:rsid w:val="005B34A1"/>
    <w:rsid w:val="005B4FC3"/>
    <w:rsid w:val="005B600D"/>
    <w:rsid w:val="005C021C"/>
    <w:rsid w:val="005C0B10"/>
    <w:rsid w:val="005C0B11"/>
    <w:rsid w:val="005C0DEB"/>
    <w:rsid w:val="005C0FD2"/>
    <w:rsid w:val="005C13ED"/>
    <w:rsid w:val="005C168F"/>
    <w:rsid w:val="005C1BF5"/>
    <w:rsid w:val="005C1DD8"/>
    <w:rsid w:val="005C3598"/>
    <w:rsid w:val="005C4147"/>
    <w:rsid w:val="005C469C"/>
    <w:rsid w:val="005C54F9"/>
    <w:rsid w:val="005C5DDE"/>
    <w:rsid w:val="005C7297"/>
    <w:rsid w:val="005D0563"/>
    <w:rsid w:val="005D0813"/>
    <w:rsid w:val="005D1D03"/>
    <w:rsid w:val="005D33B2"/>
    <w:rsid w:val="005D3566"/>
    <w:rsid w:val="005D5869"/>
    <w:rsid w:val="005D7112"/>
    <w:rsid w:val="005E04C4"/>
    <w:rsid w:val="005E075A"/>
    <w:rsid w:val="005E0D9F"/>
    <w:rsid w:val="005E2A99"/>
    <w:rsid w:val="005E35C2"/>
    <w:rsid w:val="005E3CD2"/>
    <w:rsid w:val="005E3E56"/>
    <w:rsid w:val="005E48F7"/>
    <w:rsid w:val="005E502C"/>
    <w:rsid w:val="005E5434"/>
    <w:rsid w:val="005E54E2"/>
    <w:rsid w:val="005E6386"/>
    <w:rsid w:val="005F05CB"/>
    <w:rsid w:val="005F08A0"/>
    <w:rsid w:val="005F1A65"/>
    <w:rsid w:val="005F1CE2"/>
    <w:rsid w:val="005F38CE"/>
    <w:rsid w:val="005F46E3"/>
    <w:rsid w:val="005F5083"/>
    <w:rsid w:val="005F508B"/>
    <w:rsid w:val="005F7103"/>
    <w:rsid w:val="005F7B96"/>
    <w:rsid w:val="005F7D52"/>
    <w:rsid w:val="00600C20"/>
    <w:rsid w:val="00600E2D"/>
    <w:rsid w:val="0060124E"/>
    <w:rsid w:val="00601BF1"/>
    <w:rsid w:val="006020AA"/>
    <w:rsid w:val="0060235E"/>
    <w:rsid w:val="006028FD"/>
    <w:rsid w:val="00602D62"/>
    <w:rsid w:val="00603AC2"/>
    <w:rsid w:val="00604844"/>
    <w:rsid w:val="0060490D"/>
    <w:rsid w:val="00605C3E"/>
    <w:rsid w:val="00605FC2"/>
    <w:rsid w:val="0060745F"/>
    <w:rsid w:val="006128F6"/>
    <w:rsid w:val="00613248"/>
    <w:rsid w:val="00613A1E"/>
    <w:rsid w:val="0061531F"/>
    <w:rsid w:val="00616EEF"/>
    <w:rsid w:val="006176F7"/>
    <w:rsid w:val="0062046C"/>
    <w:rsid w:val="006204D2"/>
    <w:rsid w:val="00620FFD"/>
    <w:rsid w:val="00621B72"/>
    <w:rsid w:val="00621F57"/>
    <w:rsid w:val="006224CE"/>
    <w:rsid w:val="00623FEB"/>
    <w:rsid w:val="006242D7"/>
    <w:rsid w:val="0062463D"/>
    <w:rsid w:val="00625178"/>
    <w:rsid w:val="00625929"/>
    <w:rsid w:val="006269AF"/>
    <w:rsid w:val="00627F7C"/>
    <w:rsid w:val="00630F60"/>
    <w:rsid w:val="00634881"/>
    <w:rsid w:val="0063703C"/>
    <w:rsid w:val="006377C3"/>
    <w:rsid w:val="006407C1"/>
    <w:rsid w:val="00640D68"/>
    <w:rsid w:val="0064117D"/>
    <w:rsid w:val="00642070"/>
    <w:rsid w:val="006422B9"/>
    <w:rsid w:val="006429E4"/>
    <w:rsid w:val="0064316E"/>
    <w:rsid w:val="006439F4"/>
    <w:rsid w:val="00645CD1"/>
    <w:rsid w:val="006465B4"/>
    <w:rsid w:val="00646798"/>
    <w:rsid w:val="00647054"/>
    <w:rsid w:val="0064741E"/>
    <w:rsid w:val="006510F6"/>
    <w:rsid w:val="00651F1A"/>
    <w:rsid w:val="0065224E"/>
    <w:rsid w:val="006529B1"/>
    <w:rsid w:val="00652A86"/>
    <w:rsid w:val="00653B82"/>
    <w:rsid w:val="0065541E"/>
    <w:rsid w:val="00656395"/>
    <w:rsid w:val="0065657F"/>
    <w:rsid w:val="00657634"/>
    <w:rsid w:val="0066028D"/>
    <w:rsid w:val="00660BD7"/>
    <w:rsid w:val="00660EB1"/>
    <w:rsid w:val="00661B66"/>
    <w:rsid w:val="00661E8B"/>
    <w:rsid w:val="006620EA"/>
    <w:rsid w:val="00662B38"/>
    <w:rsid w:val="00662FD9"/>
    <w:rsid w:val="00663380"/>
    <w:rsid w:val="00663822"/>
    <w:rsid w:val="00663878"/>
    <w:rsid w:val="00663C95"/>
    <w:rsid w:val="00663FD2"/>
    <w:rsid w:val="0066504A"/>
    <w:rsid w:val="006651C1"/>
    <w:rsid w:val="006662C2"/>
    <w:rsid w:val="006674EF"/>
    <w:rsid w:val="00670046"/>
    <w:rsid w:val="00671405"/>
    <w:rsid w:val="00671D7A"/>
    <w:rsid w:val="00672CF0"/>
    <w:rsid w:val="00673DC3"/>
    <w:rsid w:val="00674057"/>
    <w:rsid w:val="006742B6"/>
    <w:rsid w:val="00674B21"/>
    <w:rsid w:val="00675AE1"/>
    <w:rsid w:val="00677095"/>
    <w:rsid w:val="00677517"/>
    <w:rsid w:val="00680444"/>
    <w:rsid w:val="006808DE"/>
    <w:rsid w:val="00681299"/>
    <w:rsid w:val="00681D80"/>
    <w:rsid w:val="0068271A"/>
    <w:rsid w:val="00682960"/>
    <w:rsid w:val="00683906"/>
    <w:rsid w:val="00685203"/>
    <w:rsid w:val="00690855"/>
    <w:rsid w:val="006908E7"/>
    <w:rsid w:val="00690981"/>
    <w:rsid w:val="0069411C"/>
    <w:rsid w:val="00695CE0"/>
    <w:rsid w:val="00696FD6"/>
    <w:rsid w:val="00697BA0"/>
    <w:rsid w:val="006A136D"/>
    <w:rsid w:val="006A1BCD"/>
    <w:rsid w:val="006A334B"/>
    <w:rsid w:val="006A41D4"/>
    <w:rsid w:val="006A448B"/>
    <w:rsid w:val="006A4614"/>
    <w:rsid w:val="006A732F"/>
    <w:rsid w:val="006A73CF"/>
    <w:rsid w:val="006A78BD"/>
    <w:rsid w:val="006A79F3"/>
    <w:rsid w:val="006B4B4F"/>
    <w:rsid w:val="006B51CC"/>
    <w:rsid w:val="006B5C13"/>
    <w:rsid w:val="006B74A4"/>
    <w:rsid w:val="006B78B5"/>
    <w:rsid w:val="006C0C02"/>
    <w:rsid w:val="006C1C8F"/>
    <w:rsid w:val="006C24B3"/>
    <w:rsid w:val="006C2542"/>
    <w:rsid w:val="006C2673"/>
    <w:rsid w:val="006C37D7"/>
    <w:rsid w:val="006C4BA8"/>
    <w:rsid w:val="006C5044"/>
    <w:rsid w:val="006C539A"/>
    <w:rsid w:val="006C6677"/>
    <w:rsid w:val="006C7128"/>
    <w:rsid w:val="006C7CF2"/>
    <w:rsid w:val="006D0756"/>
    <w:rsid w:val="006D0A55"/>
    <w:rsid w:val="006D1308"/>
    <w:rsid w:val="006D1723"/>
    <w:rsid w:val="006D59D3"/>
    <w:rsid w:val="006D603F"/>
    <w:rsid w:val="006D68DE"/>
    <w:rsid w:val="006D75A6"/>
    <w:rsid w:val="006D7B6C"/>
    <w:rsid w:val="006E0472"/>
    <w:rsid w:val="006E06A1"/>
    <w:rsid w:val="006E076F"/>
    <w:rsid w:val="006E2025"/>
    <w:rsid w:val="006E25B6"/>
    <w:rsid w:val="006E2792"/>
    <w:rsid w:val="006E29D9"/>
    <w:rsid w:val="006E2E45"/>
    <w:rsid w:val="006E4E43"/>
    <w:rsid w:val="006E5AC1"/>
    <w:rsid w:val="006E65B5"/>
    <w:rsid w:val="006F0478"/>
    <w:rsid w:val="006F066F"/>
    <w:rsid w:val="006F0C72"/>
    <w:rsid w:val="006F0CDD"/>
    <w:rsid w:val="006F1481"/>
    <w:rsid w:val="006F148A"/>
    <w:rsid w:val="006F2573"/>
    <w:rsid w:val="006F2806"/>
    <w:rsid w:val="006F53CC"/>
    <w:rsid w:val="006F67E5"/>
    <w:rsid w:val="006F6ABE"/>
    <w:rsid w:val="00700F57"/>
    <w:rsid w:val="007022DE"/>
    <w:rsid w:val="00702E50"/>
    <w:rsid w:val="00703CA1"/>
    <w:rsid w:val="0070406A"/>
    <w:rsid w:val="00704B9F"/>
    <w:rsid w:val="0070681E"/>
    <w:rsid w:val="00707E7E"/>
    <w:rsid w:val="007105A7"/>
    <w:rsid w:val="00711B16"/>
    <w:rsid w:val="0071347F"/>
    <w:rsid w:val="007136C4"/>
    <w:rsid w:val="0071374A"/>
    <w:rsid w:val="00713794"/>
    <w:rsid w:val="007139B2"/>
    <w:rsid w:val="00716BB8"/>
    <w:rsid w:val="007173C2"/>
    <w:rsid w:val="007174DE"/>
    <w:rsid w:val="00720ACF"/>
    <w:rsid w:val="0072173C"/>
    <w:rsid w:val="00722379"/>
    <w:rsid w:val="00722DB8"/>
    <w:rsid w:val="00722EE1"/>
    <w:rsid w:val="007234F0"/>
    <w:rsid w:val="00723B96"/>
    <w:rsid w:val="00725B09"/>
    <w:rsid w:val="00730172"/>
    <w:rsid w:val="00730408"/>
    <w:rsid w:val="0073131B"/>
    <w:rsid w:val="007314F2"/>
    <w:rsid w:val="00732BD7"/>
    <w:rsid w:val="00732CD0"/>
    <w:rsid w:val="00733730"/>
    <w:rsid w:val="007367DA"/>
    <w:rsid w:val="007373E7"/>
    <w:rsid w:val="00737C58"/>
    <w:rsid w:val="007403ED"/>
    <w:rsid w:val="00740A59"/>
    <w:rsid w:val="00741246"/>
    <w:rsid w:val="00741504"/>
    <w:rsid w:val="007428C2"/>
    <w:rsid w:val="00745BD1"/>
    <w:rsid w:val="00746473"/>
    <w:rsid w:val="00746CC7"/>
    <w:rsid w:val="00747F72"/>
    <w:rsid w:val="00750345"/>
    <w:rsid w:val="00750A64"/>
    <w:rsid w:val="00751020"/>
    <w:rsid w:val="0075289E"/>
    <w:rsid w:val="00753A9D"/>
    <w:rsid w:val="00753C9C"/>
    <w:rsid w:val="007559A0"/>
    <w:rsid w:val="0076092E"/>
    <w:rsid w:val="0076109E"/>
    <w:rsid w:val="0076133D"/>
    <w:rsid w:val="00761E2A"/>
    <w:rsid w:val="0076279E"/>
    <w:rsid w:val="0076300A"/>
    <w:rsid w:val="007647D1"/>
    <w:rsid w:val="00764F92"/>
    <w:rsid w:val="00765217"/>
    <w:rsid w:val="00767C4F"/>
    <w:rsid w:val="00770791"/>
    <w:rsid w:val="00770D4E"/>
    <w:rsid w:val="00771789"/>
    <w:rsid w:val="00771E54"/>
    <w:rsid w:val="00773647"/>
    <w:rsid w:val="00773A0A"/>
    <w:rsid w:val="00773D87"/>
    <w:rsid w:val="00774325"/>
    <w:rsid w:val="0077479E"/>
    <w:rsid w:val="00774F83"/>
    <w:rsid w:val="0077609A"/>
    <w:rsid w:val="007820E2"/>
    <w:rsid w:val="007822BA"/>
    <w:rsid w:val="007824CB"/>
    <w:rsid w:val="00782B54"/>
    <w:rsid w:val="00782DE5"/>
    <w:rsid w:val="0078371E"/>
    <w:rsid w:val="007848ED"/>
    <w:rsid w:val="00784B24"/>
    <w:rsid w:val="00784D34"/>
    <w:rsid w:val="0078652D"/>
    <w:rsid w:val="00786CDE"/>
    <w:rsid w:val="00790EBD"/>
    <w:rsid w:val="007934E6"/>
    <w:rsid w:val="007948F8"/>
    <w:rsid w:val="00797931"/>
    <w:rsid w:val="007979FA"/>
    <w:rsid w:val="007A16F7"/>
    <w:rsid w:val="007A1C79"/>
    <w:rsid w:val="007A2EAF"/>
    <w:rsid w:val="007A3441"/>
    <w:rsid w:val="007A498B"/>
    <w:rsid w:val="007A4B3A"/>
    <w:rsid w:val="007A4CA7"/>
    <w:rsid w:val="007A5D71"/>
    <w:rsid w:val="007A6782"/>
    <w:rsid w:val="007A6C6B"/>
    <w:rsid w:val="007A6D7A"/>
    <w:rsid w:val="007A7482"/>
    <w:rsid w:val="007A77ED"/>
    <w:rsid w:val="007B196B"/>
    <w:rsid w:val="007B1ACC"/>
    <w:rsid w:val="007B48A9"/>
    <w:rsid w:val="007B4DCD"/>
    <w:rsid w:val="007B58FA"/>
    <w:rsid w:val="007B6309"/>
    <w:rsid w:val="007B76DC"/>
    <w:rsid w:val="007B7E4C"/>
    <w:rsid w:val="007C09F6"/>
    <w:rsid w:val="007C0DB3"/>
    <w:rsid w:val="007C1639"/>
    <w:rsid w:val="007C23BD"/>
    <w:rsid w:val="007C2407"/>
    <w:rsid w:val="007C25FC"/>
    <w:rsid w:val="007C33B5"/>
    <w:rsid w:val="007C360E"/>
    <w:rsid w:val="007C5244"/>
    <w:rsid w:val="007C5FD3"/>
    <w:rsid w:val="007C6C21"/>
    <w:rsid w:val="007C7F85"/>
    <w:rsid w:val="007D0043"/>
    <w:rsid w:val="007D0A41"/>
    <w:rsid w:val="007D0CF1"/>
    <w:rsid w:val="007D1DDA"/>
    <w:rsid w:val="007D236F"/>
    <w:rsid w:val="007D2A1B"/>
    <w:rsid w:val="007D3A89"/>
    <w:rsid w:val="007D4BCD"/>
    <w:rsid w:val="007D4F07"/>
    <w:rsid w:val="007D51FA"/>
    <w:rsid w:val="007D568E"/>
    <w:rsid w:val="007D60CC"/>
    <w:rsid w:val="007D6EE3"/>
    <w:rsid w:val="007D7E60"/>
    <w:rsid w:val="007E05B1"/>
    <w:rsid w:val="007E063C"/>
    <w:rsid w:val="007E1B5A"/>
    <w:rsid w:val="007E279C"/>
    <w:rsid w:val="007E32CF"/>
    <w:rsid w:val="007E5AB9"/>
    <w:rsid w:val="007E6026"/>
    <w:rsid w:val="007E631F"/>
    <w:rsid w:val="007E67C7"/>
    <w:rsid w:val="007E7A62"/>
    <w:rsid w:val="007F0E03"/>
    <w:rsid w:val="007F102A"/>
    <w:rsid w:val="007F1629"/>
    <w:rsid w:val="007F1DD9"/>
    <w:rsid w:val="007F2259"/>
    <w:rsid w:val="007F41A9"/>
    <w:rsid w:val="007F4974"/>
    <w:rsid w:val="007F5961"/>
    <w:rsid w:val="007F5A0A"/>
    <w:rsid w:val="00800626"/>
    <w:rsid w:val="00800AF9"/>
    <w:rsid w:val="00800CE3"/>
    <w:rsid w:val="0080124E"/>
    <w:rsid w:val="00801620"/>
    <w:rsid w:val="00803304"/>
    <w:rsid w:val="0080416B"/>
    <w:rsid w:val="00804B6E"/>
    <w:rsid w:val="00804F94"/>
    <w:rsid w:val="00805CE7"/>
    <w:rsid w:val="0080625B"/>
    <w:rsid w:val="00806E5C"/>
    <w:rsid w:val="008101CE"/>
    <w:rsid w:val="00810430"/>
    <w:rsid w:val="0081075F"/>
    <w:rsid w:val="0081079F"/>
    <w:rsid w:val="008113C5"/>
    <w:rsid w:val="00811E38"/>
    <w:rsid w:val="00813C5A"/>
    <w:rsid w:val="0081402A"/>
    <w:rsid w:val="008163F4"/>
    <w:rsid w:val="00820742"/>
    <w:rsid w:val="008221E5"/>
    <w:rsid w:val="008222FC"/>
    <w:rsid w:val="00822A6F"/>
    <w:rsid w:val="00823777"/>
    <w:rsid w:val="00824544"/>
    <w:rsid w:val="00824EB1"/>
    <w:rsid w:val="008250D6"/>
    <w:rsid w:val="00825635"/>
    <w:rsid w:val="008259E9"/>
    <w:rsid w:val="00826040"/>
    <w:rsid w:val="008272F7"/>
    <w:rsid w:val="00831114"/>
    <w:rsid w:val="008311AD"/>
    <w:rsid w:val="00831E45"/>
    <w:rsid w:val="00831FEA"/>
    <w:rsid w:val="00833E4E"/>
    <w:rsid w:val="008347F6"/>
    <w:rsid w:val="00835200"/>
    <w:rsid w:val="008352EB"/>
    <w:rsid w:val="008355BB"/>
    <w:rsid w:val="00835A65"/>
    <w:rsid w:val="008367F8"/>
    <w:rsid w:val="0084025F"/>
    <w:rsid w:val="00842353"/>
    <w:rsid w:val="008439A2"/>
    <w:rsid w:val="00843DA7"/>
    <w:rsid w:val="008461D3"/>
    <w:rsid w:val="008473AE"/>
    <w:rsid w:val="00850ED7"/>
    <w:rsid w:val="008511EA"/>
    <w:rsid w:val="008516AF"/>
    <w:rsid w:val="00853889"/>
    <w:rsid w:val="008554BD"/>
    <w:rsid w:val="008607A8"/>
    <w:rsid w:val="00861493"/>
    <w:rsid w:val="008618EC"/>
    <w:rsid w:val="00862B97"/>
    <w:rsid w:val="008644B8"/>
    <w:rsid w:val="0086599E"/>
    <w:rsid w:val="0086783A"/>
    <w:rsid w:val="00870065"/>
    <w:rsid w:val="008720BB"/>
    <w:rsid w:val="0087408C"/>
    <w:rsid w:val="008746FC"/>
    <w:rsid w:val="00874ECB"/>
    <w:rsid w:val="00876164"/>
    <w:rsid w:val="008764E3"/>
    <w:rsid w:val="00880035"/>
    <w:rsid w:val="0088025E"/>
    <w:rsid w:val="008809B1"/>
    <w:rsid w:val="00880BFB"/>
    <w:rsid w:val="00883254"/>
    <w:rsid w:val="00883CFB"/>
    <w:rsid w:val="00883DF2"/>
    <w:rsid w:val="00883E6C"/>
    <w:rsid w:val="00884EA6"/>
    <w:rsid w:val="00885738"/>
    <w:rsid w:val="008868CD"/>
    <w:rsid w:val="0088758C"/>
    <w:rsid w:val="00887B99"/>
    <w:rsid w:val="00890FE6"/>
    <w:rsid w:val="008916A8"/>
    <w:rsid w:val="0089255A"/>
    <w:rsid w:val="00894617"/>
    <w:rsid w:val="00894C04"/>
    <w:rsid w:val="0089569C"/>
    <w:rsid w:val="00895AB6"/>
    <w:rsid w:val="00895CDC"/>
    <w:rsid w:val="00896842"/>
    <w:rsid w:val="008978CD"/>
    <w:rsid w:val="00897BFC"/>
    <w:rsid w:val="00897CD8"/>
    <w:rsid w:val="008A1801"/>
    <w:rsid w:val="008A5919"/>
    <w:rsid w:val="008A61D5"/>
    <w:rsid w:val="008A63B1"/>
    <w:rsid w:val="008A643F"/>
    <w:rsid w:val="008A770C"/>
    <w:rsid w:val="008A7EB4"/>
    <w:rsid w:val="008B3B08"/>
    <w:rsid w:val="008B4EB9"/>
    <w:rsid w:val="008B551E"/>
    <w:rsid w:val="008B6C7F"/>
    <w:rsid w:val="008B7769"/>
    <w:rsid w:val="008B7970"/>
    <w:rsid w:val="008C09F2"/>
    <w:rsid w:val="008C15D1"/>
    <w:rsid w:val="008C1B7B"/>
    <w:rsid w:val="008C2E6E"/>
    <w:rsid w:val="008C3184"/>
    <w:rsid w:val="008C318D"/>
    <w:rsid w:val="008C3479"/>
    <w:rsid w:val="008C48F4"/>
    <w:rsid w:val="008C598C"/>
    <w:rsid w:val="008C5BED"/>
    <w:rsid w:val="008C7749"/>
    <w:rsid w:val="008D3652"/>
    <w:rsid w:val="008D3C2D"/>
    <w:rsid w:val="008D52EF"/>
    <w:rsid w:val="008D5307"/>
    <w:rsid w:val="008D6B4C"/>
    <w:rsid w:val="008D6F43"/>
    <w:rsid w:val="008E0C15"/>
    <w:rsid w:val="008E0DDB"/>
    <w:rsid w:val="008E1522"/>
    <w:rsid w:val="008E1A7B"/>
    <w:rsid w:val="008E2984"/>
    <w:rsid w:val="008E3141"/>
    <w:rsid w:val="008E37C2"/>
    <w:rsid w:val="008E3B0D"/>
    <w:rsid w:val="008E4107"/>
    <w:rsid w:val="008E472A"/>
    <w:rsid w:val="008E5549"/>
    <w:rsid w:val="008E5776"/>
    <w:rsid w:val="008E730D"/>
    <w:rsid w:val="008F0284"/>
    <w:rsid w:val="008F0A1D"/>
    <w:rsid w:val="008F22D2"/>
    <w:rsid w:val="008F2504"/>
    <w:rsid w:val="008F3720"/>
    <w:rsid w:val="008F3851"/>
    <w:rsid w:val="008F4543"/>
    <w:rsid w:val="008F720E"/>
    <w:rsid w:val="00900241"/>
    <w:rsid w:val="00900598"/>
    <w:rsid w:val="00901A2B"/>
    <w:rsid w:val="00901AC0"/>
    <w:rsid w:val="00902EA1"/>
    <w:rsid w:val="009038C5"/>
    <w:rsid w:val="00903931"/>
    <w:rsid w:val="00903B0E"/>
    <w:rsid w:val="00904356"/>
    <w:rsid w:val="00904900"/>
    <w:rsid w:val="00904B6A"/>
    <w:rsid w:val="00904F5B"/>
    <w:rsid w:val="009054B3"/>
    <w:rsid w:val="00906704"/>
    <w:rsid w:val="00911B86"/>
    <w:rsid w:val="0091222E"/>
    <w:rsid w:val="0091302D"/>
    <w:rsid w:val="009133A9"/>
    <w:rsid w:val="00914D6D"/>
    <w:rsid w:val="0091520A"/>
    <w:rsid w:val="00915FD3"/>
    <w:rsid w:val="0091715A"/>
    <w:rsid w:val="00917A0E"/>
    <w:rsid w:val="00921DBF"/>
    <w:rsid w:val="009228E6"/>
    <w:rsid w:val="00923372"/>
    <w:rsid w:val="00923C47"/>
    <w:rsid w:val="00924FF4"/>
    <w:rsid w:val="0092524F"/>
    <w:rsid w:val="00927DB3"/>
    <w:rsid w:val="00927F17"/>
    <w:rsid w:val="009306D0"/>
    <w:rsid w:val="00931FFE"/>
    <w:rsid w:val="00932536"/>
    <w:rsid w:val="009356CE"/>
    <w:rsid w:val="0093576F"/>
    <w:rsid w:val="00936655"/>
    <w:rsid w:val="0093728F"/>
    <w:rsid w:val="00937A98"/>
    <w:rsid w:val="00941146"/>
    <w:rsid w:val="00942E15"/>
    <w:rsid w:val="00944BBD"/>
    <w:rsid w:val="00944FB3"/>
    <w:rsid w:val="00945A44"/>
    <w:rsid w:val="00945E99"/>
    <w:rsid w:val="00947D24"/>
    <w:rsid w:val="00947F58"/>
    <w:rsid w:val="00951EC2"/>
    <w:rsid w:val="009532D0"/>
    <w:rsid w:val="00954295"/>
    <w:rsid w:val="0095473C"/>
    <w:rsid w:val="00954FA4"/>
    <w:rsid w:val="0095515A"/>
    <w:rsid w:val="00955A38"/>
    <w:rsid w:val="00955D33"/>
    <w:rsid w:val="00956D81"/>
    <w:rsid w:val="00957630"/>
    <w:rsid w:val="00957C63"/>
    <w:rsid w:val="0096039F"/>
    <w:rsid w:val="009605E9"/>
    <w:rsid w:val="00961BD0"/>
    <w:rsid w:val="00961C4B"/>
    <w:rsid w:val="00962255"/>
    <w:rsid w:val="009629B3"/>
    <w:rsid w:val="00963131"/>
    <w:rsid w:val="009633A9"/>
    <w:rsid w:val="00964261"/>
    <w:rsid w:val="00964310"/>
    <w:rsid w:val="009665DB"/>
    <w:rsid w:val="009702AE"/>
    <w:rsid w:val="00970A40"/>
    <w:rsid w:val="00970D0B"/>
    <w:rsid w:val="00970DC3"/>
    <w:rsid w:val="00970E55"/>
    <w:rsid w:val="00971F3D"/>
    <w:rsid w:val="009733D6"/>
    <w:rsid w:val="00973490"/>
    <w:rsid w:val="00973DF8"/>
    <w:rsid w:val="00975843"/>
    <w:rsid w:val="009761E0"/>
    <w:rsid w:val="0097697D"/>
    <w:rsid w:val="009770F9"/>
    <w:rsid w:val="009771E5"/>
    <w:rsid w:val="00977F0E"/>
    <w:rsid w:val="00980044"/>
    <w:rsid w:val="00981418"/>
    <w:rsid w:val="00981E27"/>
    <w:rsid w:val="00982E8D"/>
    <w:rsid w:val="00983A87"/>
    <w:rsid w:val="009854E5"/>
    <w:rsid w:val="00985949"/>
    <w:rsid w:val="009871F1"/>
    <w:rsid w:val="00987387"/>
    <w:rsid w:val="009900AB"/>
    <w:rsid w:val="009908B1"/>
    <w:rsid w:val="009910C5"/>
    <w:rsid w:val="0099242A"/>
    <w:rsid w:val="00992C5E"/>
    <w:rsid w:val="0099365A"/>
    <w:rsid w:val="00993C97"/>
    <w:rsid w:val="00993D22"/>
    <w:rsid w:val="00994190"/>
    <w:rsid w:val="00994401"/>
    <w:rsid w:val="0099664F"/>
    <w:rsid w:val="00997279"/>
    <w:rsid w:val="00997AF4"/>
    <w:rsid w:val="009A10AE"/>
    <w:rsid w:val="009A1BB0"/>
    <w:rsid w:val="009A27D2"/>
    <w:rsid w:val="009A31CB"/>
    <w:rsid w:val="009A366F"/>
    <w:rsid w:val="009A5EBF"/>
    <w:rsid w:val="009B0693"/>
    <w:rsid w:val="009B0A99"/>
    <w:rsid w:val="009B2386"/>
    <w:rsid w:val="009B3AAD"/>
    <w:rsid w:val="009B5146"/>
    <w:rsid w:val="009B664D"/>
    <w:rsid w:val="009B693C"/>
    <w:rsid w:val="009B709A"/>
    <w:rsid w:val="009B76CC"/>
    <w:rsid w:val="009C1D33"/>
    <w:rsid w:val="009C32BD"/>
    <w:rsid w:val="009C3AAB"/>
    <w:rsid w:val="009C3DA2"/>
    <w:rsid w:val="009C52B1"/>
    <w:rsid w:val="009C5F18"/>
    <w:rsid w:val="009C7D16"/>
    <w:rsid w:val="009D225B"/>
    <w:rsid w:val="009D23BE"/>
    <w:rsid w:val="009D2710"/>
    <w:rsid w:val="009D2D30"/>
    <w:rsid w:val="009D3F92"/>
    <w:rsid w:val="009D5CC3"/>
    <w:rsid w:val="009D62AA"/>
    <w:rsid w:val="009D647E"/>
    <w:rsid w:val="009E0658"/>
    <w:rsid w:val="009E2662"/>
    <w:rsid w:val="009E34B9"/>
    <w:rsid w:val="009E36F7"/>
    <w:rsid w:val="009E4527"/>
    <w:rsid w:val="009E4A74"/>
    <w:rsid w:val="009E602A"/>
    <w:rsid w:val="009E7A4E"/>
    <w:rsid w:val="009E7D83"/>
    <w:rsid w:val="009E7E54"/>
    <w:rsid w:val="009F00B5"/>
    <w:rsid w:val="009F3274"/>
    <w:rsid w:val="009F42A6"/>
    <w:rsid w:val="009F476F"/>
    <w:rsid w:val="009F5333"/>
    <w:rsid w:val="009F5FEE"/>
    <w:rsid w:val="009F65B4"/>
    <w:rsid w:val="009F6EE0"/>
    <w:rsid w:val="009F7B04"/>
    <w:rsid w:val="009F7E42"/>
    <w:rsid w:val="00A0335A"/>
    <w:rsid w:val="00A0458B"/>
    <w:rsid w:val="00A05138"/>
    <w:rsid w:val="00A055BD"/>
    <w:rsid w:val="00A05C98"/>
    <w:rsid w:val="00A068AF"/>
    <w:rsid w:val="00A10EC3"/>
    <w:rsid w:val="00A12805"/>
    <w:rsid w:val="00A12D25"/>
    <w:rsid w:val="00A132B2"/>
    <w:rsid w:val="00A13740"/>
    <w:rsid w:val="00A13FED"/>
    <w:rsid w:val="00A140C1"/>
    <w:rsid w:val="00A1417B"/>
    <w:rsid w:val="00A16097"/>
    <w:rsid w:val="00A21E0C"/>
    <w:rsid w:val="00A223CA"/>
    <w:rsid w:val="00A2381C"/>
    <w:rsid w:val="00A240AD"/>
    <w:rsid w:val="00A24794"/>
    <w:rsid w:val="00A252BA"/>
    <w:rsid w:val="00A3028B"/>
    <w:rsid w:val="00A30C8F"/>
    <w:rsid w:val="00A31DE2"/>
    <w:rsid w:val="00A329E4"/>
    <w:rsid w:val="00A3396A"/>
    <w:rsid w:val="00A342C1"/>
    <w:rsid w:val="00A345EC"/>
    <w:rsid w:val="00A3506C"/>
    <w:rsid w:val="00A35762"/>
    <w:rsid w:val="00A3659D"/>
    <w:rsid w:val="00A36F2C"/>
    <w:rsid w:val="00A37610"/>
    <w:rsid w:val="00A3791D"/>
    <w:rsid w:val="00A4073A"/>
    <w:rsid w:val="00A40A08"/>
    <w:rsid w:val="00A4160B"/>
    <w:rsid w:val="00A4461D"/>
    <w:rsid w:val="00A447D1"/>
    <w:rsid w:val="00A44B76"/>
    <w:rsid w:val="00A45159"/>
    <w:rsid w:val="00A453CE"/>
    <w:rsid w:val="00A45FB4"/>
    <w:rsid w:val="00A462C2"/>
    <w:rsid w:val="00A4645F"/>
    <w:rsid w:val="00A52776"/>
    <w:rsid w:val="00A54E65"/>
    <w:rsid w:val="00A54F69"/>
    <w:rsid w:val="00A56279"/>
    <w:rsid w:val="00A563D1"/>
    <w:rsid w:val="00A56E17"/>
    <w:rsid w:val="00A57F57"/>
    <w:rsid w:val="00A605A6"/>
    <w:rsid w:val="00A613E1"/>
    <w:rsid w:val="00A61714"/>
    <w:rsid w:val="00A653A2"/>
    <w:rsid w:val="00A65490"/>
    <w:rsid w:val="00A65577"/>
    <w:rsid w:val="00A6615F"/>
    <w:rsid w:val="00A663E8"/>
    <w:rsid w:val="00A6669A"/>
    <w:rsid w:val="00A66B1E"/>
    <w:rsid w:val="00A70A50"/>
    <w:rsid w:val="00A70AA0"/>
    <w:rsid w:val="00A70D75"/>
    <w:rsid w:val="00A70DA8"/>
    <w:rsid w:val="00A70DFF"/>
    <w:rsid w:val="00A70E0C"/>
    <w:rsid w:val="00A71661"/>
    <w:rsid w:val="00A71801"/>
    <w:rsid w:val="00A744F7"/>
    <w:rsid w:val="00A74D7B"/>
    <w:rsid w:val="00A7692C"/>
    <w:rsid w:val="00A77C12"/>
    <w:rsid w:val="00A77F5F"/>
    <w:rsid w:val="00A8065F"/>
    <w:rsid w:val="00A80A67"/>
    <w:rsid w:val="00A80CF9"/>
    <w:rsid w:val="00A84474"/>
    <w:rsid w:val="00A847FA"/>
    <w:rsid w:val="00A854E3"/>
    <w:rsid w:val="00A868F0"/>
    <w:rsid w:val="00A86E7C"/>
    <w:rsid w:val="00A87716"/>
    <w:rsid w:val="00A878AD"/>
    <w:rsid w:val="00A87BC1"/>
    <w:rsid w:val="00A92738"/>
    <w:rsid w:val="00A92E60"/>
    <w:rsid w:val="00A95DEE"/>
    <w:rsid w:val="00A95FEF"/>
    <w:rsid w:val="00A9735C"/>
    <w:rsid w:val="00A97863"/>
    <w:rsid w:val="00AA142D"/>
    <w:rsid w:val="00AA15C0"/>
    <w:rsid w:val="00AA2820"/>
    <w:rsid w:val="00AA2B23"/>
    <w:rsid w:val="00AA363D"/>
    <w:rsid w:val="00AA4202"/>
    <w:rsid w:val="00AA61A0"/>
    <w:rsid w:val="00AA6C7F"/>
    <w:rsid w:val="00AA6E76"/>
    <w:rsid w:val="00AA70BA"/>
    <w:rsid w:val="00AA7C9D"/>
    <w:rsid w:val="00AA7F5A"/>
    <w:rsid w:val="00AA7FE4"/>
    <w:rsid w:val="00AB160E"/>
    <w:rsid w:val="00AB168B"/>
    <w:rsid w:val="00AB25CC"/>
    <w:rsid w:val="00AB25D1"/>
    <w:rsid w:val="00AB2730"/>
    <w:rsid w:val="00AB5711"/>
    <w:rsid w:val="00AB71DC"/>
    <w:rsid w:val="00AB7586"/>
    <w:rsid w:val="00AB76DA"/>
    <w:rsid w:val="00AC0E21"/>
    <w:rsid w:val="00AC12E0"/>
    <w:rsid w:val="00AC2163"/>
    <w:rsid w:val="00AC3423"/>
    <w:rsid w:val="00AC3669"/>
    <w:rsid w:val="00AC3830"/>
    <w:rsid w:val="00AC436E"/>
    <w:rsid w:val="00AC53EB"/>
    <w:rsid w:val="00AC5564"/>
    <w:rsid w:val="00AC783F"/>
    <w:rsid w:val="00AC79B0"/>
    <w:rsid w:val="00AC7C75"/>
    <w:rsid w:val="00AD25D6"/>
    <w:rsid w:val="00AD2AB8"/>
    <w:rsid w:val="00AD2B12"/>
    <w:rsid w:val="00AD2FC7"/>
    <w:rsid w:val="00AD303B"/>
    <w:rsid w:val="00AD70F5"/>
    <w:rsid w:val="00AD7270"/>
    <w:rsid w:val="00AD72AD"/>
    <w:rsid w:val="00AE02A6"/>
    <w:rsid w:val="00AE0BA0"/>
    <w:rsid w:val="00AE0F18"/>
    <w:rsid w:val="00AE1A7D"/>
    <w:rsid w:val="00AE1ABB"/>
    <w:rsid w:val="00AE1F32"/>
    <w:rsid w:val="00AE254F"/>
    <w:rsid w:val="00AE35E1"/>
    <w:rsid w:val="00AE426B"/>
    <w:rsid w:val="00AE4434"/>
    <w:rsid w:val="00AE4B8C"/>
    <w:rsid w:val="00AE50FE"/>
    <w:rsid w:val="00AE5BAF"/>
    <w:rsid w:val="00AE697C"/>
    <w:rsid w:val="00AE6AD6"/>
    <w:rsid w:val="00AE7A33"/>
    <w:rsid w:val="00AE7DEE"/>
    <w:rsid w:val="00AF1B23"/>
    <w:rsid w:val="00AF212B"/>
    <w:rsid w:val="00AF23AB"/>
    <w:rsid w:val="00AF2F91"/>
    <w:rsid w:val="00AF3A19"/>
    <w:rsid w:val="00AF3AF9"/>
    <w:rsid w:val="00AF693A"/>
    <w:rsid w:val="00B005E9"/>
    <w:rsid w:val="00B017B5"/>
    <w:rsid w:val="00B018B3"/>
    <w:rsid w:val="00B037D2"/>
    <w:rsid w:val="00B03F7A"/>
    <w:rsid w:val="00B04928"/>
    <w:rsid w:val="00B05172"/>
    <w:rsid w:val="00B05F0A"/>
    <w:rsid w:val="00B100C2"/>
    <w:rsid w:val="00B1051B"/>
    <w:rsid w:val="00B10EE8"/>
    <w:rsid w:val="00B125B9"/>
    <w:rsid w:val="00B1264A"/>
    <w:rsid w:val="00B12854"/>
    <w:rsid w:val="00B13896"/>
    <w:rsid w:val="00B153C4"/>
    <w:rsid w:val="00B165AF"/>
    <w:rsid w:val="00B16A26"/>
    <w:rsid w:val="00B17787"/>
    <w:rsid w:val="00B17872"/>
    <w:rsid w:val="00B17E21"/>
    <w:rsid w:val="00B205CC"/>
    <w:rsid w:val="00B208D4"/>
    <w:rsid w:val="00B2184C"/>
    <w:rsid w:val="00B21BD7"/>
    <w:rsid w:val="00B22BD9"/>
    <w:rsid w:val="00B232F7"/>
    <w:rsid w:val="00B23753"/>
    <w:rsid w:val="00B24683"/>
    <w:rsid w:val="00B254B0"/>
    <w:rsid w:val="00B2675D"/>
    <w:rsid w:val="00B26890"/>
    <w:rsid w:val="00B27753"/>
    <w:rsid w:val="00B27BA6"/>
    <w:rsid w:val="00B3084D"/>
    <w:rsid w:val="00B3178F"/>
    <w:rsid w:val="00B32560"/>
    <w:rsid w:val="00B327B7"/>
    <w:rsid w:val="00B3613C"/>
    <w:rsid w:val="00B36859"/>
    <w:rsid w:val="00B36C21"/>
    <w:rsid w:val="00B37257"/>
    <w:rsid w:val="00B42E1B"/>
    <w:rsid w:val="00B4343C"/>
    <w:rsid w:val="00B43CE0"/>
    <w:rsid w:val="00B43E8E"/>
    <w:rsid w:val="00B45C97"/>
    <w:rsid w:val="00B4672C"/>
    <w:rsid w:val="00B4695A"/>
    <w:rsid w:val="00B478B7"/>
    <w:rsid w:val="00B47E64"/>
    <w:rsid w:val="00B47E97"/>
    <w:rsid w:val="00B508F3"/>
    <w:rsid w:val="00B50A91"/>
    <w:rsid w:val="00B530A9"/>
    <w:rsid w:val="00B53702"/>
    <w:rsid w:val="00B53BD5"/>
    <w:rsid w:val="00B53C4B"/>
    <w:rsid w:val="00B5419D"/>
    <w:rsid w:val="00B54494"/>
    <w:rsid w:val="00B562B7"/>
    <w:rsid w:val="00B5693B"/>
    <w:rsid w:val="00B56DCA"/>
    <w:rsid w:val="00B60334"/>
    <w:rsid w:val="00B60753"/>
    <w:rsid w:val="00B62631"/>
    <w:rsid w:val="00B64A7B"/>
    <w:rsid w:val="00B6544C"/>
    <w:rsid w:val="00B6636B"/>
    <w:rsid w:val="00B66893"/>
    <w:rsid w:val="00B67163"/>
    <w:rsid w:val="00B679D9"/>
    <w:rsid w:val="00B700B7"/>
    <w:rsid w:val="00B701E3"/>
    <w:rsid w:val="00B704E3"/>
    <w:rsid w:val="00B7174B"/>
    <w:rsid w:val="00B71781"/>
    <w:rsid w:val="00B7233F"/>
    <w:rsid w:val="00B72DCE"/>
    <w:rsid w:val="00B72EFF"/>
    <w:rsid w:val="00B73479"/>
    <w:rsid w:val="00B743AF"/>
    <w:rsid w:val="00B752FF"/>
    <w:rsid w:val="00B769D9"/>
    <w:rsid w:val="00B76AB6"/>
    <w:rsid w:val="00B81666"/>
    <w:rsid w:val="00B822E3"/>
    <w:rsid w:val="00B82347"/>
    <w:rsid w:val="00B8249E"/>
    <w:rsid w:val="00B824B3"/>
    <w:rsid w:val="00B84BC6"/>
    <w:rsid w:val="00B860E4"/>
    <w:rsid w:val="00B87408"/>
    <w:rsid w:val="00B90120"/>
    <w:rsid w:val="00B90B15"/>
    <w:rsid w:val="00B92CCA"/>
    <w:rsid w:val="00B93AC2"/>
    <w:rsid w:val="00B94231"/>
    <w:rsid w:val="00B945AF"/>
    <w:rsid w:val="00B953CD"/>
    <w:rsid w:val="00B97698"/>
    <w:rsid w:val="00B976F8"/>
    <w:rsid w:val="00BA1977"/>
    <w:rsid w:val="00BA3811"/>
    <w:rsid w:val="00BA3830"/>
    <w:rsid w:val="00BA43F4"/>
    <w:rsid w:val="00BA51A3"/>
    <w:rsid w:val="00BA6502"/>
    <w:rsid w:val="00BA67CF"/>
    <w:rsid w:val="00BB1F05"/>
    <w:rsid w:val="00BB2006"/>
    <w:rsid w:val="00BB35EF"/>
    <w:rsid w:val="00BB400D"/>
    <w:rsid w:val="00BB4ABA"/>
    <w:rsid w:val="00BB510A"/>
    <w:rsid w:val="00BB56B6"/>
    <w:rsid w:val="00BB59EF"/>
    <w:rsid w:val="00BB5E38"/>
    <w:rsid w:val="00BB6135"/>
    <w:rsid w:val="00BB645E"/>
    <w:rsid w:val="00BB757B"/>
    <w:rsid w:val="00BB7AAB"/>
    <w:rsid w:val="00BC0B38"/>
    <w:rsid w:val="00BC20ED"/>
    <w:rsid w:val="00BC2AD6"/>
    <w:rsid w:val="00BC3184"/>
    <w:rsid w:val="00BC5729"/>
    <w:rsid w:val="00BC6BEC"/>
    <w:rsid w:val="00BC7833"/>
    <w:rsid w:val="00BC7B30"/>
    <w:rsid w:val="00BD1882"/>
    <w:rsid w:val="00BD2137"/>
    <w:rsid w:val="00BD3E66"/>
    <w:rsid w:val="00BD634F"/>
    <w:rsid w:val="00BD6504"/>
    <w:rsid w:val="00BD6EC2"/>
    <w:rsid w:val="00BD71C7"/>
    <w:rsid w:val="00BE087D"/>
    <w:rsid w:val="00BE0AE6"/>
    <w:rsid w:val="00BE0E01"/>
    <w:rsid w:val="00BE37F0"/>
    <w:rsid w:val="00BE49D1"/>
    <w:rsid w:val="00BE510C"/>
    <w:rsid w:val="00BE54FD"/>
    <w:rsid w:val="00BE6BE2"/>
    <w:rsid w:val="00BE73B5"/>
    <w:rsid w:val="00BE787C"/>
    <w:rsid w:val="00BF12FF"/>
    <w:rsid w:val="00BF29B8"/>
    <w:rsid w:val="00BF3A1D"/>
    <w:rsid w:val="00BF3A4C"/>
    <w:rsid w:val="00BF4674"/>
    <w:rsid w:val="00BF4D87"/>
    <w:rsid w:val="00BF61C4"/>
    <w:rsid w:val="00BF6BB8"/>
    <w:rsid w:val="00BF6FAC"/>
    <w:rsid w:val="00C01201"/>
    <w:rsid w:val="00C012B2"/>
    <w:rsid w:val="00C01430"/>
    <w:rsid w:val="00C01F0D"/>
    <w:rsid w:val="00C0239B"/>
    <w:rsid w:val="00C025F9"/>
    <w:rsid w:val="00C02B86"/>
    <w:rsid w:val="00C031D9"/>
    <w:rsid w:val="00C03554"/>
    <w:rsid w:val="00C036A2"/>
    <w:rsid w:val="00C03F81"/>
    <w:rsid w:val="00C0503C"/>
    <w:rsid w:val="00C05C1C"/>
    <w:rsid w:val="00C071E6"/>
    <w:rsid w:val="00C07C95"/>
    <w:rsid w:val="00C07DDA"/>
    <w:rsid w:val="00C07EF1"/>
    <w:rsid w:val="00C11112"/>
    <w:rsid w:val="00C139C9"/>
    <w:rsid w:val="00C161E5"/>
    <w:rsid w:val="00C1643E"/>
    <w:rsid w:val="00C165CF"/>
    <w:rsid w:val="00C179A0"/>
    <w:rsid w:val="00C21537"/>
    <w:rsid w:val="00C21B15"/>
    <w:rsid w:val="00C22047"/>
    <w:rsid w:val="00C22105"/>
    <w:rsid w:val="00C22F79"/>
    <w:rsid w:val="00C23501"/>
    <w:rsid w:val="00C24040"/>
    <w:rsid w:val="00C24353"/>
    <w:rsid w:val="00C249AE"/>
    <w:rsid w:val="00C25708"/>
    <w:rsid w:val="00C263AE"/>
    <w:rsid w:val="00C2642F"/>
    <w:rsid w:val="00C3021A"/>
    <w:rsid w:val="00C30C2B"/>
    <w:rsid w:val="00C34691"/>
    <w:rsid w:val="00C34BD7"/>
    <w:rsid w:val="00C37161"/>
    <w:rsid w:val="00C41A8E"/>
    <w:rsid w:val="00C41F33"/>
    <w:rsid w:val="00C420A9"/>
    <w:rsid w:val="00C421D2"/>
    <w:rsid w:val="00C425B0"/>
    <w:rsid w:val="00C4343A"/>
    <w:rsid w:val="00C442DF"/>
    <w:rsid w:val="00C4443F"/>
    <w:rsid w:val="00C44A9F"/>
    <w:rsid w:val="00C45A47"/>
    <w:rsid w:val="00C464BA"/>
    <w:rsid w:val="00C46BCF"/>
    <w:rsid w:val="00C46E57"/>
    <w:rsid w:val="00C47B30"/>
    <w:rsid w:val="00C50BA4"/>
    <w:rsid w:val="00C51008"/>
    <w:rsid w:val="00C5160D"/>
    <w:rsid w:val="00C52B24"/>
    <w:rsid w:val="00C5409C"/>
    <w:rsid w:val="00C542C8"/>
    <w:rsid w:val="00C54660"/>
    <w:rsid w:val="00C54B38"/>
    <w:rsid w:val="00C55DD6"/>
    <w:rsid w:val="00C606F0"/>
    <w:rsid w:val="00C6272F"/>
    <w:rsid w:val="00C62BBA"/>
    <w:rsid w:val="00C632B2"/>
    <w:rsid w:val="00C66DDE"/>
    <w:rsid w:val="00C6751B"/>
    <w:rsid w:val="00C6783E"/>
    <w:rsid w:val="00C67EA5"/>
    <w:rsid w:val="00C7149E"/>
    <w:rsid w:val="00C72367"/>
    <w:rsid w:val="00C7290F"/>
    <w:rsid w:val="00C73FC3"/>
    <w:rsid w:val="00C74B09"/>
    <w:rsid w:val="00C7551E"/>
    <w:rsid w:val="00C75657"/>
    <w:rsid w:val="00C76A20"/>
    <w:rsid w:val="00C8038D"/>
    <w:rsid w:val="00C80537"/>
    <w:rsid w:val="00C805E0"/>
    <w:rsid w:val="00C8166F"/>
    <w:rsid w:val="00C83B00"/>
    <w:rsid w:val="00C83FD1"/>
    <w:rsid w:val="00C8442E"/>
    <w:rsid w:val="00C84E82"/>
    <w:rsid w:val="00C86ECA"/>
    <w:rsid w:val="00C87F86"/>
    <w:rsid w:val="00C90073"/>
    <w:rsid w:val="00C92613"/>
    <w:rsid w:val="00C92804"/>
    <w:rsid w:val="00C9497A"/>
    <w:rsid w:val="00C95D6F"/>
    <w:rsid w:val="00C96776"/>
    <w:rsid w:val="00C96B1C"/>
    <w:rsid w:val="00C96D44"/>
    <w:rsid w:val="00C97BB2"/>
    <w:rsid w:val="00CA1B32"/>
    <w:rsid w:val="00CA1C2D"/>
    <w:rsid w:val="00CA1DC1"/>
    <w:rsid w:val="00CA2814"/>
    <w:rsid w:val="00CA3DBE"/>
    <w:rsid w:val="00CA560A"/>
    <w:rsid w:val="00CA7606"/>
    <w:rsid w:val="00CA7D30"/>
    <w:rsid w:val="00CB2D36"/>
    <w:rsid w:val="00CB2F34"/>
    <w:rsid w:val="00CB3BBF"/>
    <w:rsid w:val="00CB3DBF"/>
    <w:rsid w:val="00CB4C94"/>
    <w:rsid w:val="00CB693F"/>
    <w:rsid w:val="00CC01A9"/>
    <w:rsid w:val="00CC3BDA"/>
    <w:rsid w:val="00CC4F48"/>
    <w:rsid w:val="00CC6FE5"/>
    <w:rsid w:val="00CC7344"/>
    <w:rsid w:val="00CD00E3"/>
    <w:rsid w:val="00CD19C5"/>
    <w:rsid w:val="00CD3383"/>
    <w:rsid w:val="00CD72E5"/>
    <w:rsid w:val="00CD7406"/>
    <w:rsid w:val="00CD7BA6"/>
    <w:rsid w:val="00CE0250"/>
    <w:rsid w:val="00CE0288"/>
    <w:rsid w:val="00CE07AD"/>
    <w:rsid w:val="00CE17F2"/>
    <w:rsid w:val="00CE2BD7"/>
    <w:rsid w:val="00CE3A65"/>
    <w:rsid w:val="00CE3D94"/>
    <w:rsid w:val="00CE6BE1"/>
    <w:rsid w:val="00CF20CE"/>
    <w:rsid w:val="00CF3182"/>
    <w:rsid w:val="00CF32B4"/>
    <w:rsid w:val="00CF3B3D"/>
    <w:rsid w:val="00CF4319"/>
    <w:rsid w:val="00CF5F01"/>
    <w:rsid w:val="00CF65A1"/>
    <w:rsid w:val="00CF6BA8"/>
    <w:rsid w:val="00CF6E1A"/>
    <w:rsid w:val="00CF6FA3"/>
    <w:rsid w:val="00CF71A9"/>
    <w:rsid w:val="00CF7A7D"/>
    <w:rsid w:val="00D00309"/>
    <w:rsid w:val="00D0039E"/>
    <w:rsid w:val="00D00710"/>
    <w:rsid w:val="00D020CC"/>
    <w:rsid w:val="00D02836"/>
    <w:rsid w:val="00D02E03"/>
    <w:rsid w:val="00D03350"/>
    <w:rsid w:val="00D03429"/>
    <w:rsid w:val="00D03B73"/>
    <w:rsid w:val="00D04895"/>
    <w:rsid w:val="00D0587C"/>
    <w:rsid w:val="00D05D0E"/>
    <w:rsid w:val="00D05E1F"/>
    <w:rsid w:val="00D06335"/>
    <w:rsid w:val="00D07875"/>
    <w:rsid w:val="00D1040C"/>
    <w:rsid w:val="00D12B7A"/>
    <w:rsid w:val="00D13CFA"/>
    <w:rsid w:val="00D14EB8"/>
    <w:rsid w:val="00D1585A"/>
    <w:rsid w:val="00D158F5"/>
    <w:rsid w:val="00D16E2F"/>
    <w:rsid w:val="00D17508"/>
    <w:rsid w:val="00D2047C"/>
    <w:rsid w:val="00D22379"/>
    <w:rsid w:val="00D237BE"/>
    <w:rsid w:val="00D25A64"/>
    <w:rsid w:val="00D26555"/>
    <w:rsid w:val="00D26D63"/>
    <w:rsid w:val="00D27285"/>
    <w:rsid w:val="00D308C9"/>
    <w:rsid w:val="00D312D5"/>
    <w:rsid w:val="00D312E4"/>
    <w:rsid w:val="00D33332"/>
    <w:rsid w:val="00D34C85"/>
    <w:rsid w:val="00D37F7B"/>
    <w:rsid w:val="00D40233"/>
    <w:rsid w:val="00D40612"/>
    <w:rsid w:val="00D40C9C"/>
    <w:rsid w:val="00D40CA3"/>
    <w:rsid w:val="00D41C0E"/>
    <w:rsid w:val="00D43652"/>
    <w:rsid w:val="00D43D66"/>
    <w:rsid w:val="00D444B1"/>
    <w:rsid w:val="00D44A91"/>
    <w:rsid w:val="00D44C14"/>
    <w:rsid w:val="00D462C1"/>
    <w:rsid w:val="00D4700C"/>
    <w:rsid w:val="00D502D6"/>
    <w:rsid w:val="00D50AA3"/>
    <w:rsid w:val="00D52F94"/>
    <w:rsid w:val="00D534E7"/>
    <w:rsid w:val="00D541B7"/>
    <w:rsid w:val="00D5537D"/>
    <w:rsid w:val="00D56165"/>
    <w:rsid w:val="00D56496"/>
    <w:rsid w:val="00D566DE"/>
    <w:rsid w:val="00D62582"/>
    <w:rsid w:val="00D63A40"/>
    <w:rsid w:val="00D64800"/>
    <w:rsid w:val="00D70BBE"/>
    <w:rsid w:val="00D70E83"/>
    <w:rsid w:val="00D71AA3"/>
    <w:rsid w:val="00D72F7F"/>
    <w:rsid w:val="00D736C3"/>
    <w:rsid w:val="00D73AA3"/>
    <w:rsid w:val="00D73E39"/>
    <w:rsid w:val="00D7402A"/>
    <w:rsid w:val="00D7421E"/>
    <w:rsid w:val="00D74FB9"/>
    <w:rsid w:val="00D75DF5"/>
    <w:rsid w:val="00D76679"/>
    <w:rsid w:val="00D80141"/>
    <w:rsid w:val="00D80E45"/>
    <w:rsid w:val="00D81866"/>
    <w:rsid w:val="00D81F9B"/>
    <w:rsid w:val="00D8287A"/>
    <w:rsid w:val="00D82E44"/>
    <w:rsid w:val="00D83ADF"/>
    <w:rsid w:val="00D853B5"/>
    <w:rsid w:val="00D856F3"/>
    <w:rsid w:val="00D86F6D"/>
    <w:rsid w:val="00D870F3"/>
    <w:rsid w:val="00D930A3"/>
    <w:rsid w:val="00D93826"/>
    <w:rsid w:val="00D93A49"/>
    <w:rsid w:val="00D94DB5"/>
    <w:rsid w:val="00D95620"/>
    <w:rsid w:val="00D96873"/>
    <w:rsid w:val="00D969BA"/>
    <w:rsid w:val="00D977C0"/>
    <w:rsid w:val="00D97BC6"/>
    <w:rsid w:val="00DA07DF"/>
    <w:rsid w:val="00DA0815"/>
    <w:rsid w:val="00DA0A08"/>
    <w:rsid w:val="00DA1129"/>
    <w:rsid w:val="00DA1590"/>
    <w:rsid w:val="00DA34DE"/>
    <w:rsid w:val="00DA3FBE"/>
    <w:rsid w:val="00DA4233"/>
    <w:rsid w:val="00DA509A"/>
    <w:rsid w:val="00DA6FD9"/>
    <w:rsid w:val="00DB06A3"/>
    <w:rsid w:val="00DB2AAC"/>
    <w:rsid w:val="00DB42F6"/>
    <w:rsid w:val="00DB4713"/>
    <w:rsid w:val="00DB4E69"/>
    <w:rsid w:val="00DB518A"/>
    <w:rsid w:val="00DB58B2"/>
    <w:rsid w:val="00DB5BDF"/>
    <w:rsid w:val="00DB5C46"/>
    <w:rsid w:val="00DB625A"/>
    <w:rsid w:val="00DB64C6"/>
    <w:rsid w:val="00DB6CDA"/>
    <w:rsid w:val="00DB6D2F"/>
    <w:rsid w:val="00DB76FD"/>
    <w:rsid w:val="00DC0483"/>
    <w:rsid w:val="00DC0770"/>
    <w:rsid w:val="00DC1585"/>
    <w:rsid w:val="00DC24EB"/>
    <w:rsid w:val="00DC594E"/>
    <w:rsid w:val="00DC5B00"/>
    <w:rsid w:val="00DC7161"/>
    <w:rsid w:val="00DD0755"/>
    <w:rsid w:val="00DD097E"/>
    <w:rsid w:val="00DD2C5C"/>
    <w:rsid w:val="00DD3DE6"/>
    <w:rsid w:val="00DD5AB8"/>
    <w:rsid w:val="00DD6E63"/>
    <w:rsid w:val="00DE0879"/>
    <w:rsid w:val="00DE0932"/>
    <w:rsid w:val="00DE0AF6"/>
    <w:rsid w:val="00DE1771"/>
    <w:rsid w:val="00DE2000"/>
    <w:rsid w:val="00DE255B"/>
    <w:rsid w:val="00DE2EBE"/>
    <w:rsid w:val="00DE4DBE"/>
    <w:rsid w:val="00DE5960"/>
    <w:rsid w:val="00DE6C50"/>
    <w:rsid w:val="00DE70DC"/>
    <w:rsid w:val="00DF0F41"/>
    <w:rsid w:val="00DF1C4A"/>
    <w:rsid w:val="00DF331D"/>
    <w:rsid w:val="00DF335B"/>
    <w:rsid w:val="00DF3F41"/>
    <w:rsid w:val="00DF41E9"/>
    <w:rsid w:val="00DF46CF"/>
    <w:rsid w:val="00DF5AE5"/>
    <w:rsid w:val="00DF5BA4"/>
    <w:rsid w:val="00DF6C7A"/>
    <w:rsid w:val="00E0085F"/>
    <w:rsid w:val="00E00EA8"/>
    <w:rsid w:val="00E012E1"/>
    <w:rsid w:val="00E02747"/>
    <w:rsid w:val="00E02FD0"/>
    <w:rsid w:val="00E04832"/>
    <w:rsid w:val="00E04C88"/>
    <w:rsid w:val="00E04D0F"/>
    <w:rsid w:val="00E05DD6"/>
    <w:rsid w:val="00E05FB2"/>
    <w:rsid w:val="00E06F20"/>
    <w:rsid w:val="00E06F9B"/>
    <w:rsid w:val="00E07438"/>
    <w:rsid w:val="00E100FA"/>
    <w:rsid w:val="00E10E02"/>
    <w:rsid w:val="00E12204"/>
    <w:rsid w:val="00E12503"/>
    <w:rsid w:val="00E12720"/>
    <w:rsid w:val="00E12A56"/>
    <w:rsid w:val="00E1340C"/>
    <w:rsid w:val="00E1348D"/>
    <w:rsid w:val="00E13717"/>
    <w:rsid w:val="00E13A41"/>
    <w:rsid w:val="00E15EA4"/>
    <w:rsid w:val="00E1624C"/>
    <w:rsid w:val="00E16617"/>
    <w:rsid w:val="00E2026B"/>
    <w:rsid w:val="00E21983"/>
    <w:rsid w:val="00E248CA"/>
    <w:rsid w:val="00E24DF3"/>
    <w:rsid w:val="00E258C7"/>
    <w:rsid w:val="00E269CD"/>
    <w:rsid w:val="00E270A9"/>
    <w:rsid w:val="00E2741C"/>
    <w:rsid w:val="00E30D20"/>
    <w:rsid w:val="00E31106"/>
    <w:rsid w:val="00E315B3"/>
    <w:rsid w:val="00E31BF6"/>
    <w:rsid w:val="00E32488"/>
    <w:rsid w:val="00E324BC"/>
    <w:rsid w:val="00E327A7"/>
    <w:rsid w:val="00E34C40"/>
    <w:rsid w:val="00E352DC"/>
    <w:rsid w:val="00E35758"/>
    <w:rsid w:val="00E35F06"/>
    <w:rsid w:val="00E361B0"/>
    <w:rsid w:val="00E36613"/>
    <w:rsid w:val="00E376BC"/>
    <w:rsid w:val="00E406B2"/>
    <w:rsid w:val="00E408E9"/>
    <w:rsid w:val="00E418C1"/>
    <w:rsid w:val="00E42DA4"/>
    <w:rsid w:val="00E42DF8"/>
    <w:rsid w:val="00E438C7"/>
    <w:rsid w:val="00E43B47"/>
    <w:rsid w:val="00E43E11"/>
    <w:rsid w:val="00E44E47"/>
    <w:rsid w:val="00E454CF"/>
    <w:rsid w:val="00E45D13"/>
    <w:rsid w:val="00E468C4"/>
    <w:rsid w:val="00E477FA"/>
    <w:rsid w:val="00E503FE"/>
    <w:rsid w:val="00E510DA"/>
    <w:rsid w:val="00E51166"/>
    <w:rsid w:val="00E527BB"/>
    <w:rsid w:val="00E52AE1"/>
    <w:rsid w:val="00E53648"/>
    <w:rsid w:val="00E53D3A"/>
    <w:rsid w:val="00E53E6E"/>
    <w:rsid w:val="00E55C88"/>
    <w:rsid w:val="00E55F69"/>
    <w:rsid w:val="00E56A85"/>
    <w:rsid w:val="00E57402"/>
    <w:rsid w:val="00E57FAB"/>
    <w:rsid w:val="00E607E9"/>
    <w:rsid w:val="00E61A19"/>
    <w:rsid w:val="00E63745"/>
    <w:rsid w:val="00E640C3"/>
    <w:rsid w:val="00E64DCC"/>
    <w:rsid w:val="00E6561C"/>
    <w:rsid w:val="00E65828"/>
    <w:rsid w:val="00E67546"/>
    <w:rsid w:val="00E702FB"/>
    <w:rsid w:val="00E70AC0"/>
    <w:rsid w:val="00E70EC0"/>
    <w:rsid w:val="00E710A2"/>
    <w:rsid w:val="00E71582"/>
    <w:rsid w:val="00E7182E"/>
    <w:rsid w:val="00E71A1B"/>
    <w:rsid w:val="00E71E96"/>
    <w:rsid w:val="00E7334A"/>
    <w:rsid w:val="00E73570"/>
    <w:rsid w:val="00E73788"/>
    <w:rsid w:val="00E73E8A"/>
    <w:rsid w:val="00E75673"/>
    <w:rsid w:val="00E7725A"/>
    <w:rsid w:val="00E7745E"/>
    <w:rsid w:val="00E7770B"/>
    <w:rsid w:val="00E77A5C"/>
    <w:rsid w:val="00E80A6A"/>
    <w:rsid w:val="00E819B7"/>
    <w:rsid w:val="00E81E0C"/>
    <w:rsid w:val="00E82598"/>
    <w:rsid w:val="00E832AB"/>
    <w:rsid w:val="00E83773"/>
    <w:rsid w:val="00E84347"/>
    <w:rsid w:val="00E84CD7"/>
    <w:rsid w:val="00E85626"/>
    <w:rsid w:val="00E85A3D"/>
    <w:rsid w:val="00E85E18"/>
    <w:rsid w:val="00E86D73"/>
    <w:rsid w:val="00E90024"/>
    <w:rsid w:val="00E92768"/>
    <w:rsid w:val="00E93935"/>
    <w:rsid w:val="00E93A1C"/>
    <w:rsid w:val="00E94ED8"/>
    <w:rsid w:val="00EA0696"/>
    <w:rsid w:val="00EA0874"/>
    <w:rsid w:val="00EA0B5F"/>
    <w:rsid w:val="00EA0D08"/>
    <w:rsid w:val="00EA0D49"/>
    <w:rsid w:val="00EA15C3"/>
    <w:rsid w:val="00EA1A9A"/>
    <w:rsid w:val="00EA4682"/>
    <w:rsid w:val="00EA5EED"/>
    <w:rsid w:val="00EA6725"/>
    <w:rsid w:val="00EB0885"/>
    <w:rsid w:val="00EB1688"/>
    <w:rsid w:val="00EB2348"/>
    <w:rsid w:val="00EB3302"/>
    <w:rsid w:val="00EB4C99"/>
    <w:rsid w:val="00EB5E52"/>
    <w:rsid w:val="00EB5F77"/>
    <w:rsid w:val="00EB6A28"/>
    <w:rsid w:val="00EB6B1C"/>
    <w:rsid w:val="00EC0901"/>
    <w:rsid w:val="00EC0F33"/>
    <w:rsid w:val="00EC179C"/>
    <w:rsid w:val="00EC2A2F"/>
    <w:rsid w:val="00EC2E4F"/>
    <w:rsid w:val="00EC3B21"/>
    <w:rsid w:val="00EC4266"/>
    <w:rsid w:val="00EC5633"/>
    <w:rsid w:val="00EC5B8E"/>
    <w:rsid w:val="00EC671B"/>
    <w:rsid w:val="00EC7250"/>
    <w:rsid w:val="00EC7C4B"/>
    <w:rsid w:val="00ED12E4"/>
    <w:rsid w:val="00ED1831"/>
    <w:rsid w:val="00ED34FE"/>
    <w:rsid w:val="00ED37AB"/>
    <w:rsid w:val="00ED3DED"/>
    <w:rsid w:val="00ED40D7"/>
    <w:rsid w:val="00ED5079"/>
    <w:rsid w:val="00ED52FF"/>
    <w:rsid w:val="00EE07FB"/>
    <w:rsid w:val="00EE0A0A"/>
    <w:rsid w:val="00EE0C12"/>
    <w:rsid w:val="00EE184D"/>
    <w:rsid w:val="00EE235A"/>
    <w:rsid w:val="00EE25A6"/>
    <w:rsid w:val="00EE2FE1"/>
    <w:rsid w:val="00EE3D10"/>
    <w:rsid w:val="00EE463C"/>
    <w:rsid w:val="00EE4D4B"/>
    <w:rsid w:val="00EE5357"/>
    <w:rsid w:val="00EE6356"/>
    <w:rsid w:val="00EE77FB"/>
    <w:rsid w:val="00EE7FAB"/>
    <w:rsid w:val="00EF1037"/>
    <w:rsid w:val="00EF1B40"/>
    <w:rsid w:val="00EF3A4F"/>
    <w:rsid w:val="00EF61E9"/>
    <w:rsid w:val="00EF78AE"/>
    <w:rsid w:val="00EF7FDE"/>
    <w:rsid w:val="00F02CC2"/>
    <w:rsid w:val="00F03848"/>
    <w:rsid w:val="00F04635"/>
    <w:rsid w:val="00F05027"/>
    <w:rsid w:val="00F0538E"/>
    <w:rsid w:val="00F06661"/>
    <w:rsid w:val="00F06923"/>
    <w:rsid w:val="00F07001"/>
    <w:rsid w:val="00F07DB6"/>
    <w:rsid w:val="00F103A0"/>
    <w:rsid w:val="00F10DEE"/>
    <w:rsid w:val="00F11551"/>
    <w:rsid w:val="00F13B2F"/>
    <w:rsid w:val="00F14F88"/>
    <w:rsid w:val="00F15CEC"/>
    <w:rsid w:val="00F161AE"/>
    <w:rsid w:val="00F207C0"/>
    <w:rsid w:val="00F22620"/>
    <w:rsid w:val="00F23375"/>
    <w:rsid w:val="00F237BC"/>
    <w:rsid w:val="00F23C0D"/>
    <w:rsid w:val="00F24289"/>
    <w:rsid w:val="00F24CC6"/>
    <w:rsid w:val="00F24E41"/>
    <w:rsid w:val="00F2515F"/>
    <w:rsid w:val="00F256DD"/>
    <w:rsid w:val="00F25D76"/>
    <w:rsid w:val="00F27AE3"/>
    <w:rsid w:val="00F30202"/>
    <w:rsid w:val="00F32FF5"/>
    <w:rsid w:val="00F346AC"/>
    <w:rsid w:val="00F34B88"/>
    <w:rsid w:val="00F35694"/>
    <w:rsid w:val="00F36B83"/>
    <w:rsid w:val="00F37064"/>
    <w:rsid w:val="00F37911"/>
    <w:rsid w:val="00F40DB9"/>
    <w:rsid w:val="00F43F1B"/>
    <w:rsid w:val="00F442CA"/>
    <w:rsid w:val="00F4636C"/>
    <w:rsid w:val="00F47E14"/>
    <w:rsid w:val="00F50778"/>
    <w:rsid w:val="00F50A5E"/>
    <w:rsid w:val="00F51BD0"/>
    <w:rsid w:val="00F524A7"/>
    <w:rsid w:val="00F53615"/>
    <w:rsid w:val="00F53CB4"/>
    <w:rsid w:val="00F54557"/>
    <w:rsid w:val="00F555D7"/>
    <w:rsid w:val="00F568D2"/>
    <w:rsid w:val="00F56B49"/>
    <w:rsid w:val="00F602B0"/>
    <w:rsid w:val="00F60748"/>
    <w:rsid w:val="00F60D1E"/>
    <w:rsid w:val="00F613CF"/>
    <w:rsid w:val="00F61528"/>
    <w:rsid w:val="00F619B9"/>
    <w:rsid w:val="00F637FE"/>
    <w:rsid w:val="00F63A1B"/>
    <w:rsid w:val="00F63BCE"/>
    <w:rsid w:val="00F643E7"/>
    <w:rsid w:val="00F647D2"/>
    <w:rsid w:val="00F64AED"/>
    <w:rsid w:val="00F64C4D"/>
    <w:rsid w:val="00F65FA3"/>
    <w:rsid w:val="00F66198"/>
    <w:rsid w:val="00F66B37"/>
    <w:rsid w:val="00F6703F"/>
    <w:rsid w:val="00F70853"/>
    <w:rsid w:val="00F71B14"/>
    <w:rsid w:val="00F7248E"/>
    <w:rsid w:val="00F750C8"/>
    <w:rsid w:val="00F75758"/>
    <w:rsid w:val="00F75CD7"/>
    <w:rsid w:val="00F767B4"/>
    <w:rsid w:val="00F77CC4"/>
    <w:rsid w:val="00F77DF6"/>
    <w:rsid w:val="00F8097E"/>
    <w:rsid w:val="00F81B33"/>
    <w:rsid w:val="00F841AE"/>
    <w:rsid w:val="00F865EB"/>
    <w:rsid w:val="00F86AD3"/>
    <w:rsid w:val="00F877CB"/>
    <w:rsid w:val="00F87BAF"/>
    <w:rsid w:val="00F90640"/>
    <w:rsid w:val="00F91C47"/>
    <w:rsid w:val="00F92700"/>
    <w:rsid w:val="00F92B49"/>
    <w:rsid w:val="00F94D18"/>
    <w:rsid w:val="00F96617"/>
    <w:rsid w:val="00FA1BFD"/>
    <w:rsid w:val="00FA2350"/>
    <w:rsid w:val="00FA3F82"/>
    <w:rsid w:val="00FA40A5"/>
    <w:rsid w:val="00FA48A4"/>
    <w:rsid w:val="00FA4A35"/>
    <w:rsid w:val="00FA565B"/>
    <w:rsid w:val="00FA57AB"/>
    <w:rsid w:val="00FA5AFB"/>
    <w:rsid w:val="00FA72A5"/>
    <w:rsid w:val="00FA7C5B"/>
    <w:rsid w:val="00FB2C29"/>
    <w:rsid w:val="00FB321E"/>
    <w:rsid w:val="00FB48A3"/>
    <w:rsid w:val="00FB5B92"/>
    <w:rsid w:val="00FB6120"/>
    <w:rsid w:val="00FB73FD"/>
    <w:rsid w:val="00FB79E7"/>
    <w:rsid w:val="00FC1E5E"/>
    <w:rsid w:val="00FC313B"/>
    <w:rsid w:val="00FC52E2"/>
    <w:rsid w:val="00FC67AB"/>
    <w:rsid w:val="00FD0106"/>
    <w:rsid w:val="00FD0117"/>
    <w:rsid w:val="00FD0970"/>
    <w:rsid w:val="00FD2312"/>
    <w:rsid w:val="00FD3164"/>
    <w:rsid w:val="00FD33AE"/>
    <w:rsid w:val="00FD3842"/>
    <w:rsid w:val="00FD3A98"/>
    <w:rsid w:val="00FD438D"/>
    <w:rsid w:val="00FD52B3"/>
    <w:rsid w:val="00FD53F5"/>
    <w:rsid w:val="00FD58BA"/>
    <w:rsid w:val="00FD65B6"/>
    <w:rsid w:val="00FD6709"/>
    <w:rsid w:val="00FD78B4"/>
    <w:rsid w:val="00FE019E"/>
    <w:rsid w:val="00FE0449"/>
    <w:rsid w:val="00FE15B9"/>
    <w:rsid w:val="00FE1C3B"/>
    <w:rsid w:val="00FE1C63"/>
    <w:rsid w:val="00FE1F1B"/>
    <w:rsid w:val="00FE1FFD"/>
    <w:rsid w:val="00FE2171"/>
    <w:rsid w:val="00FE27B7"/>
    <w:rsid w:val="00FE390F"/>
    <w:rsid w:val="00FE3FD9"/>
    <w:rsid w:val="00FE5D5D"/>
    <w:rsid w:val="00FE6784"/>
    <w:rsid w:val="00FE6E1F"/>
    <w:rsid w:val="00FE7C41"/>
    <w:rsid w:val="00FF06A1"/>
    <w:rsid w:val="00FF21EB"/>
    <w:rsid w:val="00FF253E"/>
    <w:rsid w:val="00FF31F9"/>
    <w:rsid w:val="00FF32CD"/>
    <w:rsid w:val="00FF4521"/>
    <w:rsid w:val="00FF4ACE"/>
    <w:rsid w:val="00FF5A04"/>
    <w:rsid w:val="00FF631D"/>
    <w:rsid w:val="00FF7534"/>
    <w:rsid w:val="00FF7B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288B20"/>
  <w15:docId w15:val="{E9539876-BF8B-4ECC-9210-29BE2842E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A1129"/>
    <w:pPr>
      <w:widowControl w:val="0"/>
      <w:jc w:val="both"/>
    </w:pPr>
    <w:rPr>
      <w:rFonts w:ascii="HG丸ｺﾞｼｯｸM-PRO" w:eastAsia="HG丸ｺﾞｼｯｸM-PRO" w:hAns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74B09"/>
  </w:style>
  <w:style w:type="paragraph" w:styleId="a4">
    <w:name w:val="Salutation"/>
    <w:basedOn w:val="a"/>
    <w:next w:val="a"/>
    <w:rsid w:val="00C74B09"/>
  </w:style>
  <w:style w:type="paragraph" w:styleId="a5">
    <w:name w:val="Closing"/>
    <w:basedOn w:val="a"/>
    <w:rsid w:val="00C74B09"/>
    <w:pPr>
      <w:jc w:val="right"/>
    </w:pPr>
  </w:style>
  <w:style w:type="paragraph" w:styleId="a6">
    <w:name w:val="Note Heading"/>
    <w:basedOn w:val="a"/>
    <w:next w:val="a"/>
    <w:rsid w:val="00166EF1"/>
    <w:pPr>
      <w:jc w:val="center"/>
    </w:pPr>
  </w:style>
  <w:style w:type="table" w:styleId="a7">
    <w:name w:val="Table Grid"/>
    <w:basedOn w:val="a1"/>
    <w:rsid w:val="00E73E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205812"/>
    <w:rPr>
      <w:rFonts w:ascii="Arial" w:eastAsia="ＭＳ ゴシック" w:hAnsi="Arial"/>
      <w:sz w:val="18"/>
      <w:szCs w:val="18"/>
    </w:rPr>
  </w:style>
  <w:style w:type="character" w:styleId="a9">
    <w:name w:val="Hyperlink"/>
    <w:rsid w:val="00105022"/>
    <w:rPr>
      <w:color w:val="0000FF"/>
      <w:u w:val="single"/>
    </w:rPr>
  </w:style>
  <w:style w:type="paragraph" w:styleId="aa">
    <w:name w:val="List Paragraph"/>
    <w:basedOn w:val="a"/>
    <w:uiPriority w:val="34"/>
    <w:qFormat/>
    <w:rsid w:val="00D541B7"/>
    <w:pPr>
      <w:ind w:leftChars="400" w:left="840"/>
    </w:pPr>
  </w:style>
  <w:style w:type="character" w:styleId="ab">
    <w:name w:val="FollowedHyperlink"/>
    <w:basedOn w:val="a0"/>
    <w:rsid w:val="005A19D3"/>
    <w:rPr>
      <w:color w:val="800080" w:themeColor="followedHyperlink"/>
      <w:u w:val="single"/>
    </w:rPr>
  </w:style>
  <w:style w:type="paragraph" w:styleId="ac">
    <w:name w:val="header"/>
    <w:basedOn w:val="a"/>
    <w:link w:val="ad"/>
    <w:unhideWhenUsed/>
    <w:rsid w:val="0010211E"/>
    <w:pPr>
      <w:tabs>
        <w:tab w:val="center" w:pos="4252"/>
        <w:tab w:val="right" w:pos="8504"/>
      </w:tabs>
      <w:snapToGrid w:val="0"/>
    </w:pPr>
  </w:style>
  <w:style w:type="character" w:customStyle="1" w:styleId="ad">
    <w:name w:val="ヘッダー (文字)"/>
    <w:basedOn w:val="a0"/>
    <w:link w:val="ac"/>
    <w:rsid w:val="0010211E"/>
    <w:rPr>
      <w:rFonts w:ascii="HG丸ｺﾞｼｯｸM-PRO" w:eastAsia="HG丸ｺﾞｼｯｸM-PRO" w:hAnsi="ＭＳ 明朝"/>
      <w:kern w:val="2"/>
      <w:sz w:val="22"/>
      <w:szCs w:val="24"/>
    </w:rPr>
  </w:style>
  <w:style w:type="paragraph" w:styleId="ae">
    <w:name w:val="footer"/>
    <w:basedOn w:val="a"/>
    <w:link w:val="af"/>
    <w:unhideWhenUsed/>
    <w:rsid w:val="0010211E"/>
    <w:pPr>
      <w:tabs>
        <w:tab w:val="center" w:pos="4252"/>
        <w:tab w:val="right" w:pos="8504"/>
      </w:tabs>
      <w:snapToGrid w:val="0"/>
    </w:pPr>
  </w:style>
  <w:style w:type="character" w:customStyle="1" w:styleId="af">
    <w:name w:val="フッター (文字)"/>
    <w:basedOn w:val="a0"/>
    <w:link w:val="ae"/>
    <w:rsid w:val="0010211E"/>
    <w:rPr>
      <w:rFonts w:ascii="HG丸ｺﾞｼｯｸM-PRO" w:eastAsia="HG丸ｺﾞｼｯｸM-PRO" w:hAnsi="ＭＳ 明朝"/>
      <w:kern w:val="2"/>
      <w:sz w:val="22"/>
      <w:szCs w:val="24"/>
    </w:rPr>
  </w:style>
  <w:style w:type="character" w:styleId="af0">
    <w:name w:val="Unresolved Mention"/>
    <w:basedOn w:val="a0"/>
    <w:uiPriority w:val="99"/>
    <w:semiHidden/>
    <w:unhideWhenUsed/>
    <w:rsid w:val="00981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337</Words>
  <Characters>1923</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平成22年6月30日</vt:lpstr>
      <vt:lpstr>平成22年6月30日</vt:lpstr>
    </vt:vector>
  </TitlesOfParts>
  <Company> </Company>
  <LinksUpToDate>false</LinksUpToDate>
  <CharactersWithSpaces>2256</CharactersWithSpaces>
  <SharedDoc>false</SharedDoc>
  <HLinks>
    <vt:vector size="6" baseType="variant">
      <vt:variant>
        <vt:i4>6619180</vt:i4>
      </vt:variant>
      <vt:variant>
        <vt:i4>0</vt:i4>
      </vt:variant>
      <vt:variant>
        <vt:i4>0</vt:i4>
      </vt:variant>
      <vt:variant>
        <vt:i4>5</vt:i4>
      </vt:variant>
      <vt:variant>
        <vt:lpwstr>http://www.jta.or.jp/keieikaizen/keiei/keiei_bunseki/keiei_bunseki2014.html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平成22年6月30日</dc:title>
  <dc:subject/>
  <dc:creator>Watanabe</dc:creator>
  <cp:keywords/>
  <dc:description/>
  <cp:lastModifiedBy>適正化実施機関 富山県</cp:lastModifiedBy>
  <cp:revision>3</cp:revision>
  <cp:lastPrinted>2025-08-31T23:41:00Z</cp:lastPrinted>
  <dcterms:created xsi:type="dcterms:W3CDTF">2025-09-02T04:09:00Z</dcterms:created>
  <dcterms:modified xsi:type="dcterms:W3CDTF">2026-08-12T01:12:00Z</dcterms:modified>
</cp:coreProperties>
</file>